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lang w:eastAsia="zh-CN"/>
        </w:rPr>
        <w:t>东风区财政局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  <w:t>2023年度政府信息公开工作年度报告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562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总体情况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</w:rPr>
        <w:t>财政局在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</w:rPr>
        <w:t>政府的正确领导和大力支持下，着力政务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z w:val="32"/>
          <w:szCs w:val="32"/>
        </w:rPr>
        <w:t>网站建设、积极推行政务公开，切实提高行政效能，将构建人民群众满意型政府作为财政工作的重中之重来抓。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为认真落实《中华人民共和国政府信息公开条例》（以下简称《条例》）精神，加强对政府信息公开工作的组织领导和协调，我局增加了专职工作人员的配备，加强了承担政府信息公开日常工作的能力。《条例》公布以来，我局及时组织全体同志认真学习，深刻领会《条例》精神。认真组织培训学习。组织本局全体人员进行培训。通过培训，进一步增强财政系统人员照章办事的观念，更好地贯彻落实《条例》的精神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主动公开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年，持续深入推进“五公开”。全年通过“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佳木斯市东风区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政府门户网站”主动公开信息1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依申请公开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年，我局共收到政府信息依申请公开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件，答复满意度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100%。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38" w:leftChars="304"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638" w:leftChars="304" w:right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不断完善信息公开平台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进一步完善政务公开专栏功能。主动发布基础信息、政策文件通知、动态信息及行政审批、非行政审批、办事服务项目的目录和指南。严格遵循“先审后发”要求，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好信息发布“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。落实专人负责政府信息的收集、梳理、校对、公开工作，确保政府信息更新及时、内容准确。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319" w:leftChars="152" w:right="0" w:firstLine="320" w:firstLineChars="1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政府信息公开平台建设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我局高度重视政府信息公开平台建设，依据区政府的统一部署，积极做好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东风区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民政府网站相关栏目的信息更新工作，尤其是重点领域公开中的财政相关栏目以及财政预决算，确保网站信息发布质量；同时，在局机关设置政务公开栏，扩大群众获取信息的渠道，提升群众对信息公开工作的满意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638" w:leftChars="304" w:right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加强组织领导。根据班子成员分工调整，重新明确分管责任，层层分解落实责任。同时优化考核，强化结果运用。强化监督保障，不断健全政府信息公开工作长效机制。202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年无政府信息公开工作责任追究情况。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38" w:leftChars="304" w:right="0" w:firstLine="0" w:firstLineChars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wordWrap w:val="0"/>
        <w:spacing w:before="0" w:beforeAutospacing="0" w:after="0" w:afterAutospacing="0" w:line="420" w:lineRule="atLeast"/>
        <w:ind w:left="559" w:leftChars="266" w:right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政府信息公开工作存在的主要问题及改进情况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 w:line="4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vertAlign w:val="baseline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vertAlign w:val="baseline"/>
        </w:rPr>
        <w:t>年我局政府信息公开工作，虽然取得了一定成效，但在工作中还存在一些不足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存在问题主要是对政府信息公开工作的重视和责任还需进一步提高、政府信息公开内容不够精准。下一步，区财政局将继续认真贯彻落实《条例》，加强宣传教育，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指导培训工作。定期组织单位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全体人员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，加强对政府信息公开工作的业务培训，增强工作的主动性、自觉性，确保政府信息公开工作有效开展。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本年度，我局不涉及《政府信息公开信息处理费管理办法》中规定的收取信息处理费及情况。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0B4B3"/>
    <w:multiLevelType w:val="singleLevel"/>
    <w:tmpl w:val="BF70B4B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9D6C97"/>
    <w:multiLevelType w:val="singleLevel"/>
    <w:tmpl w:val="5D9D6C9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692DB92"/>
    <w:multiLevelType w:val="singleLevel"/>
    <w:tmpl w:val="7692DB9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64FD12EA"/>
    <w:rsid w:val="0FCD6A34"/>
    <w:rsid w:val="20F503B9"/>
    <w:rsid w:val="21DB4FB0"/>
    <w:rsid w:val="22AE2031"/>
    <w:rsid w:val="3E08038A"/>
    <w:rsid w:val="40187A6A"/>
    <w:rsid w:val="41AA5F1C"/>
    <w:rsid w:val="455E28BA"/>
    <w:rsid w:val="4BC46CA2"/>
    <w:rsid w:val="4F602EA0"/>
    <w:rsid w:val="5CD55935"/>
    <w:rsid w:val="5D2848E4"/>
    <w:rsid w:val="64FD12EA"/>
    <w:rsid w:val="6611426C"/>
    <w:rsid w:val="6999029E"/>
    <w:rsid w:val="6F872217"/>
    <w:rsid w:val="734469CD"/>
    <w:rsid w:val="73D115E7"/>
    <w:rsid w:val="768906DE"/>
    <w:rsid w:val="7B60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autoRedefine/>
    <w:qFormat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8">
    <w:name w:val="Emphasis"/>
    <w:basedOn w:val="5"/>
    <w:autoRedefine/>
    <w:qFormat/>
    <w:uiPriority w:val="0"/>
  </w:style>
  <w:style w:type="character" w:styleId="9">
    <w:name w:val="HTML Definition"/>
    <w:basedOn w:val="5"/>
    <w:autoRedefine/>
    <w:qFormat/>
    <w:uiPriority w:val="0"/>
    <w:rPr>
      <w:i/>
      <w:iCs/>
    </w:rPr>
  </w:style>
  <w:style w:type="character" w:styleId="10">
    <w:name w:val="HTML Variable"/>
    <w:basedOn w:val="5"/>
    <w:autoRedefine/>
    <w:qFormat/>
    <w:uiPriority w:val="0"/>
    <w:rPr>
      <w:color w:val="FFFFFF"/>
      <w:sz w:val="21"/>
      <w:szCs w:val="21"/>
      <w:shd w:val="clear" w:fill="CCCCCC"/>
    </w:rPr>
  </w:style>
  <w:style w:type="character" w:styleId="11">
    <w:name w:val="Hyperlink"/>
    <w:basedOn w:val="5"/>
    <w:autoRedefine/>
    <w:qFormat/>
    <w:uiPriority w:val="0"/>
    <w:rPr>
      <w:rFonts w:ascii="微软雅黑" w:hAnsi="微软雅黑" w:eastAsia="微软雅黑" w:cs="微软雅黑"/>
      <w:color w:val="222222"/>
      <w:u w:val="none"/>
    </w:rPr>
  </w:style>
  <w:style w:type="character" w:styleId="12">
    <w:name w:val="HTML Code"/>
    <w:basedOn w:val="5"/>
    <w:autoRedefine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autoRedefine/>
    <w:qFormat/>
    <w:uiPriority w:val="0"/>
  </w:style>
  <w:style w:type="character" w:styleId="14">
    <w:name w:val="HTML Keyboard"/>
    <w:basedOn w:val="5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5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zwxxgk_bnt5"/>
    <w:basedOn w:val="5"/>
    <w:autoRedefine/>
    <w:qFormat/>
    <w:uiPriority w:val="0"/>
  </w:style>
  <w:style w:type="character" w:customStyle="1" w:styleId="17">
    <w:name w:val="zwxxgk_bnt51"/>
    <w:basedOn w:val="5"/>
    <w:autoRedefine/>
    <w:qFormat/>
    <w:uiPriority w:val="0"/>
  </w:style>
  <w:style w:type="character" w:customStyle="1" w:styleId="18">
    <w:name w:val="zwxxgk_bnt52"/>
    <w:basedOn w:val="5"/>
    <w:autoRedefine/>
    <w:qFormat/>
    <w:uiPriority w:val="0"/>
  </w:style>
  <w:style w:type="character" w:customStyle="1" w:styleId="19">
    <w:name w:val="zwxxgk_bnt6"/>
    <w:basedOn w:val="5"/>
    <w:autoRedefine/>
    <w:qFormat/>
    <w:uiPriority w:val="0"/>
  </w:style>
  <w:style w:type="character" w:customStyle="1" w:styleId="20">
    <w:name w:val="zwxxgk_bnt61"/>
    <w:basedOn w:val="5"/>
    <w:autoRedefine/>
    <w:qFormat/>
    <w:uiPriority w:val="0"/>
  </w:style>
  <w:style w:type="character" w:customStyle="1" w:styleId="21">
    <w:name w:val="zwxxgk_bnt62"/>
    <w:basedOn w:val="5"/>
    <w:autoRedefine/>
    <w:qFormat/>
    <w:uiPriority w:val="0"/>
  </w:style>
  <w:style w:type="character" w:customStyle="1" w:styleId="22">
    <w:name w:val="zfxxgk-name"/>
    <w:basedOn w:val="5"/>
    <w:autoRedefine/>
    <w:qFormat/>
    <w:uiPriority w:val="0"/>
    <w:rPr>
      <w:color w:val="2D66A5"/>
      <w:sz w:val="45"/>
      <w:szCs w:val="45"/>
    </w:rPr>
  </w:style>
  <w:style w:type="character" w:customStyle="1" w:styleId="23">
    <w:name w:val="text-now"/>
    <w:basedOn w:val="5"/>
    <w:autoRedefine/>
    <w:qFormat/>
    <w:uiPriority w:val="0"/>
    <w:rPr>
      <w:b/>
      <w:bCs/>
      <w:color w:val="E40000"/>
    </w:rPr>
  </w:style>
  <w:style w:type="character" w:customStyle="1" w:styleId="24">
    <w:name w:val="first-child"/>
    <w:basedOn w:val="5"/>
    <w:autoRedefine/>
    <w:qFormat/>
    <w:uiPriority w:val="0"/>
  </w:style>
  <w:style w:type="character" w:customStyle="1" w:styleId="25">
    <w:name w:val="layui-laypage-curr"/>
    <w:basedOn w:val="5"/>
    <w:autoRedefine/>
    <w:qFormat/>
    <w:uiPriority w:val="0"/>
  </w:style>
  <w:style w:type="character" w:customStyle="1" w:styleId="26">
    <w:name w:val="layui-this2"/>
    <w:basedOn w:val="5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after"/>
    <w:basedOn w:val="5"/>
    <w:autoRedefine/>
    <w:qFormat/>
    <w:uiPriority w:val="0"/>
  </w:style>
  <w:style w:type="character" w:customStyle="1" w:styleId="28">
    <w:name w:val="ant-select-tree-switcher"/>
    <w:basedOn w:val="5"/>
    <w:autoRedefine/>
    <w:qFormat/>
    <w:uiPriority w:val="0"/>
  </w:style>
  <w:style w:type="character" w:customStyle="1" w:styleId="29">
    <w:name w:val="ant-tree-switcher"/>
    <w:basedOn w:val="5"/>
    <w:autoRedefine/>
    <w:qFormat/>
    <w:uiPriority w:val="0"/>
  </w:style>
  <w:style w:type="character" w:customStyle="1" w:styleId="30">
    <w:name w:val="ant-radio+*"/>
    <w:basedOn w:val="5"/>
    <w:autoRedefine/>
    <w:qFormat/>
    <w:uiPriority w:val="0"/>
  </w:style>
  <w:style w:type="character" w:customStyle="1" w:styleId="31">
    <w:name w:val="ant-tree-checkbox"/>
    <w:basedOn w:val="5"/>
    <w:autoRedefine/>
    <w:qFormat/>
    <w:uiPriority w:val="0"/>
  </w:style>
  <w:style w:type="character" w:customStyle="1" w:styleId="32">
    <w:name w:val="ant-select-tree-checkbox2"/>
    <w:basedOn w:val="5"/>
    <w:autoRedefine/>
    <w:qFormat/>
    <w:uiPriority w:val="0"/>
  </w:style>
  <w:style w:type="character" w:customStyle="1" w:styleId="33">
    <w:name w:val="hover22"/>
    <w:basedOn w:val="5"/>
    <w:autoRedefine/>
    <w:qFormat/>
    <w:uiPriority w:val="0"/>
    <w:rPr>
      <w:color w:val="FF6600"/>
    </w:rPr>
  </w:style>
  <w:style w:type="character" w:customStyle="1" w:styleId="34">
    <w:name w:val="before8"/>
    <w:basedOn w:val="5"/>
    <w:autoRedefine/>
    <w:qFormat/>
    <w:uiPriority w:val="0"/>
    <w:rPr>
      <w:color w:val="FF6600"/>
      <w:bdr w:val="single" w:color="237C96" w:sz="36" w:space="0"/>
    </w:rPr>
  </w:style>
  <w:style w:type="character" w:customStyle="1" w:styleId="35">
    <w:name w:val="ant-select-tree-iconele"/>
    <w:basedOn w:val="5"/>
    <w:autoRedefine/>
    <w:qFormat/>
    <w:uiPriority w:val="0"/>
  </w:style>
  <w:style w:type="character" w:customStyle="1" w:styleId="36">
    <w:name w:val="ant-transfer-list-search-action"/>
    <w:basedOn w:val="5"/>
    <w:autoRedefine/>
    <w:qFormat/>
    <w:uiPriority w:val="0"/>
  </w:style>
  <w:style w:type="character" w:customStyle="1" w:styleId="37">
    <w:name w:val="ant-tree-iconel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2021-09-29T05:53:00Z</dcterms:created>
  <dc:creator>龍</dc:creator>
  <cp:lastModifiedBy>龍</cp:lastModifiedBy>
  <dcterms:modified xsi:type="dcterms:W3CDTF">2024-01-17T02:28:00Z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0CF4C82032964F12B37CAA594F43AA4A_13</vt:lpwstr>
  </property>
</Properties>
</file>