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F99ED">
      <w:pPr>
        <w:pStyle w:val="2"/>
        <w:bidi w:val="0"/>
        <w:jc w:val="center"/>
        <w:rPr>
          <w:rFonts w:hint="eastAsia" w:ascii="宋体" w:hAnsi="宋体" w:eastAsia="宋体" w:cs="宋体"/>
          <w:b/>
          <w:bCs w:val="0"/>
        </w:rPr>
      </w:pPr>
      <w:r>
        <w:rPr>
          <w:rFonts w:hint="eastAsia" w:ascii="宋体" w:hAnsi="宋体" w:eastAsia="宋体" w:cs="宋体"/>
          <w:b/>
          <w:bCs w:val="0"/>
        </w:rPr>
        <w:t>东风区</w:t>
      </w:r>
      <w:r>
        <w:rPr>
          <w:rFonts w:hint="eastAsia" w:ascii="宋体" w:hAnsi="宋体" w:eastAsia="宋体" w:cs="宋体"/>
          <w:b/>
          <w:bCs w:val="0"/>
          <w:lang w:eastAsia="zh-CN"/>
        </w:rPr>
        <w:t>人民政府办公室</w:t>
      </w:r>
      <w:r>
        <w:rPr>
          <w:rFonts w:hint="eastAsia" w:ascii="宋体" w:hAnsi="宋体" w:eastAsia="宋体" w:cs="宋体"/>
          <w:b/>
          <w:bCs w:val="0"/>
        </w:rPr>
        <w:t>2023年政府信息公开工作年度报告</w:t>
      </w:r>
    </w:p>
    <w:p w14:paraId="73C49528">
      <w:pPr>
        <w:ind w:firstLine="640" w:firstLineChars="2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本年度报告根据《中华人民共和国政府信息公开条例》（以下简称《条例》）</w:t>
      </w:r>
      <w:r>
        <w:rPr>
          <w:rFonts w:hint="eastAsia" w:ascii="仿宋_GB2312" w:hAnsi="仿宋_GB2312" w:eastAsia="仿宋_GB2312" w:cs="仿宋_GB2312"/>
          <w:i w:val="0"/>
          <w:iCs w:val="0"/>
          <w:caps w:val="0"/>
          <w:color w:val="auto"/>
          <w:spacing w:val="0"/>
          <w:sz w:val="32"/>
          <w:szCs w:val="32"/>
          <w:shd w:val="clear" w:fill="FFFFFF"/>
          <w:lang w:val="en-US" w:eastAsia="zh-CN"/>
        </w:rPr>
        <w:t>和《国务院办公厅政府信息与政务公开办公室关于印发〈中华人民共和国政府信息公开工作年度报告格式〉》的通知（国办公开函〔2021〕30号）</w:t>
      </w:r>
      <w:r>
        <w:rPr>
          <w:rFonts w:hint="eastAsia" w:ascii="仿宋_GB2312" w:hAnsi="仿宋_GB2312" w:eastAsia="仿宋_GB2312" w:cs="仿宋_GB2312"/>
          <w:i w:val="0"/>
          <w:iCs w:val="0"/>
          <w:caps w:val="0"/>
          <w:color w:val="auto"/>
          <w:spacing w:val="0"/>
          <w:sz w:val="32"/>
          <w:szCs w:val="32"/>
          <w:shd w:val="clear" w:fill="FFFFFF"/>
        </w:rPr>
        <w:t>的要求编制，全文包括总体情况、主动公开政府信息情况、收到和处理政府信息公开申请情况、政府信息公开行政复议和行政诉讼情况、政府信息公开工作存在的主要问题及改进情况，以及其他需要报告的事项。本年度报告中所列数据统计期限为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年1月1日至12月31日。</w:t>
      </w:r>
    </w:p>
    <w:p w14:paraId="5A6FFE81">
      <w:pPr>
        <w:numPr>
          <w:ilvl w:val="0"/>
          <w:numId w:val="1"/>
        </w:numPr>
        <w:ind w:firstLine="640" w:firstLineChars="200"/>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总体情况</w:t>
      </w:r>
    </w:p>
    <w:p w14:paraId="31E8817C">
      <w:pPr>
        <w:numPr>
          <w:ilvl w:val="0"/>
          <w:numId w:val="0"/>
        </w:numPr>
        <w:ind w:firstLine="640" w:firstLineChars="2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eastAsia="zh-CN"/>
        </w:rPr>
        <w:t>我办</w:t>
      </w:r>
      <w:r>
        <w:rPr>
          <w:rFonts w:hint="eastAsia" w:ascii="仿宋_GB2312" w:hAnsi="仿宋_GB2312" w:eastAsia="仿宋_GB2312" w:cs="仿宋_GB2312"/>
          <w:i w:val="0"/>
          <w:iCs w:val="0"/>
          <w:caps w:val="0"/>
          <w:color w:val="auto"/>
          <w:spacing w:val="0"/>
          <w:sz w:val="32"/>
          <w:szCs w:val="32"/>
          <w:shd w:val="clear" w:fill="FFFFFF"/>
        </w:rPr>
        <w:t>坚持以习近平新时代中国特色社会主义思想为指导，全面贯彻党的二十大精神，严格落实市委、</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政府关于全面推进政务公开工作的重要部署，紧紧围绕区委、区政府中心工作，着力提高政务公开法治化、标准化、规范化水平，以公开促发展，以公开促服务，以公开促建设，切实加强法治政府建设，不断助推</w:t>
      </w:r>
      <w:r>
        <w:rPr>
          <w:rFonts w:hint="eastAsia" w:ascii="仿宋_GB2312" w:hAnsi="仿宋_GB2312" w:eastAsia="仿宋_GB2312" w:cs="仿宋_GB2312"/>
          <w:i w:val="0"/>
          <w:iCs w:val="0"/>
          <w:caps w:val="0"/>
          <w:color w:val="auto"/>
          <w:spacing w:val="0"/>
          <w:sz w:val="32"/>
          <w:szCs w:val="32"/>
          <w:shd w:val="clear" w:fill="FFFFFF"/>
          <w:lang w:eastAsia="zh-CN"/>
        </w:rPr>
        <w:t>东风区</w:t>
      </w:r>
      <w:r>
        <w:rPr>
          <w:rFonts w:hint="eastAsia" w:ascii="仿宋_GB2312" w:hAnsi="仿宋_GB2312" w:eastAsia="仿宋_GB2312" w:cs="仿宋_GB2312"/>
          <w:i w:val="0"/>
          <w:iCs w:val="0"/>
          <w:caps w:val="0"/>
          <w:color w:val="auto"/>
          <w:spacing w:val="0"/>
          <w:sz w:val="32"/>
          <w:szCs w:val="32"/>
          <w:shd w:val="clear" w:fill="FFFFFF"/>
        </w:rPr>
        <w:t>高水平</w:t>
      </w:r>
      <w:r>
        <w:rPr>
          <w:rFonts w:hint="eastAsia" w:ascii="仿宋_GB2312" w:hAnsi="仿宋_GB2312" w:eastAsia="仿宋_GB2312" w:cs="仿宋_GB2312"/>
          <w:i w:val="0"/>
          <w:iCs w:val="0"/>
          <w:caps w:val="0"/>
          <w:color w:val="auto"/>
          <w:spacing w:val="0"/>
          <w:sz w:val="32"/>
          <w:szCs w:val="32"/>
          <w:shd w:val="clear" w:fill="FFFFFF"/>
          <w:lang w:eastAsia="zh-CN"/>
        </w:rPr>
        <w:t>对外</w:t>
      </w:r>
      <w:r>
        <w:rPr>
          <w:rFonts w:hint="eastAsia" w:ascii="仿宋_GB2312" w:hAnsi="仿宋_GB2312" w:eastAsia="仿宋_GB2312" w:cs="仿宋_GB2312"/>
          <w:i w:val="0"/>
          <w:iCs w:val="0"/>
          <w:caps w:val="0"/>
          <w:color w:val="auto"/>
          <w:spacing w:val="0"/>
          <w:sz w:val="32"/>
          <w:szCs w:val="32"/>
          <w:shd w:val="clear" w:fill="FFFFFF"/>
        </w:rPr>
        <w:t>开放，打造社会主义现代化建设引领区。</w:t>
      </w:r>
    </w:p>
    <w:p w14:paraId="037F22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（一）主动公开方面</w:t>
      </w:r>
    </w:p>
    <w:p w14:paraId="38FA07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年，通过</w:t>
      </w:r>
      <w:r>
        <w:rPr>
          <w:rFonts w:hint="eastAsia" w:ascii="仿宋_GB2312" w:hAnsi="仿宋_GB2312" w:eastAsia="仿宋_GB2312" w:cs="仿宋_GB2312"/>
          <w:i w:val="0"/>
          <w:iCs w:val="0"/>
          <w:caps w:val="0"/>
          <w:color w:val="auto"/>
          <w:spacing w:val="0"/>
          <w:sz w:val="32"/>
          <w:szCs w:val="32"/>
          <w:shd w:val="clear" w:fill="FFFFFF"/>
          <w:lang w:eastAsia="zh-CN"/>
        </w:rPr>
        <w:t>东风区</w:t>
      </w:r>
      <w:r>
        <w:rPr>
          <w:rFonts w:hint="eastAsia" w:ascii="仿宋_GB2312" w:hAnsi="仿宋_GB2312" w:eastAsia="仿宋_GB2312" w:cs="仿宋_GB2312"/>
          <w:i w:val="0"/>
          <w:iCs w:val="0"/>
          <w:caps w:val="0"/>
          <w:color w:val="auto"/>
          <w:spacing w:val="0"/>
          <w:sz w:val="32"/>
          <w:szCs w:val="32"/>
          <w:shd w:val="clear" w:fill="FFFFFF"/>
        </w:rPr>
        <w:t>门户网站</w:t>
      </w:r>
      <w:r>
        <w:rPr>
          <w:rFonts w:hint="eastAsia" w:ascii="仿宋_GB2312" w:hAnsi="仿宋_GB2312" w:eastAsia="仿宋_GB2312" w:cs="仿宋_GB2312"/>
          <w:i w:val="0"/>
          <w:iCs w:val="0"/>
          <w:caps w:val="0"/>
          <w:color w:val="auto"/>
          <w:spacing w:val="0"/>
          <w:sz w:val="32"/>
          <w:szCs w:val="32"/>
          <w:shd w:val="clear" w:fill="FFFFFF"/>
          <w:lang w:eastAsia="zh-CN"/>
        </w:rPr>
        <w:t>发布文件</w:t>
      </w:r>
      <w:r>
        <w:rPr>
          <w:rFonts w:hint="eastAsia" w:ascii="仿宋_GB2312" w:hAnsi="仿宋_GB2312" w:eastAsia="仿宋_GB2312" w:cs="仿宋_GB2312"/>
          <w:i w:val="0"/>
          <w:iCs w:val="0"/>
          <w:caps w:val="0"/>
          <w:color w:val="auto"/>
          <w:spacing w:val="0"/>
          <w:sz w:val="32"/>
          <w:szCs w:val="32"/>
          <w:shd w:val="clear" w:fill="FFFFFF"/>
          <w:lang w:val="en-US" w:eastAsia="zh-CN"/>
        </w:rPr>
        <w:t>7</w:t>
      </w:r>
      <w:r>
        <w:rPr>
          <w:rFonts w:hint="eastAsia" w:ascii="仿宋_GB2312" w:hAnsi="仿宋_GB2312" w:eastAsia="仿宋_GB2312" w:cs="仿宋_GB2312"/>
          <w:i w:val="0"/>
          <w:iCs w:val="0"/>
          <w:caps w:val="0"/>
          <w:color w:val="auto"/>
          <w:spacing w:val="0"/>
          <w:sz w:val="32"/>
          <w:szCs w:val="32"/>
          <w:shd w:val="clear" w:fill="FFFFFF"/>
          <w:lang w:eastAsia="zh-CN"/>
        </w:rPr>
        <w:t>条</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政务信息</w:t>
      </w:r>
      <w:r>
        <w:rPr>
          <w:rFonts w:hint="eastAsia" w:ascii="仿宋_GB2312" w:hAnsi="仿宋_GB2312" w:eastAsia="仿宋_GB2312" w:cs="仿宋_GB2312"/>
          <w:i w:val="0"/>
          <w:iCs w:val="0"/>
          <w:caps w:val="0"/>
          <w:color w:val="auto"/>
          <w:spacing w:val="0"/>
          <w:sz w:val="32"/>
          <w:szCs w:val="32"/>
          <w:shd w:val="clear" w:fill="FFFFFF"/>
          <w:lang w:val="en-US" w:eastAsia="zh-CN"/>
        </w:rPr>
        <w:t>52条</w:t>
      </w:r>
      <w:r>
        <w:rPr>
          <w:rFonts w:hint="eastAsia" w:ascii="仿宋_GB2312" w:hAnsi="仿宋_GB2312" w:eastAsia="仿宋_GB2312" w:cs="仿宋_GB2312"/>
          <w:i w:val="0"/>
          <w:iCs w:val="0"/>
          <w:caps w:val="0"/>
          <w:color w:val="auto"/>
          <w:spacing w:val="0"/>
          <w:sz w:val="32"/>
          <w:szCs w:val="32"/>
          <w:shd w:val="clear" w:fill="FFFFFF"/>
        </w:rPr>
        <w:t>；做好常态化信息公开，实时发布</w:t>
      </w:r>
      <w:r>
        <w:rPr>
          <w:rFonts w:hint="eastAsia" w:ascii="仿宋_GB2312" w:hAnsi="仿宋_GB2312" w:eastAsia="仿宋_GB2312" w:cs="仿宋_GB2312"/>
          <w:i w:val="0"/>
          <w:iCs w:val="0"/>
          <w:caps w:val="0"/>
          <w:color w:val="auto"/>
          <w:spacing w:val="0"/>
          <w:sz w:val="32"/>
          <w:szCs w:val="32"/>
          <w:shd w:val="clear" w:fill="FFFFFF"/>
          <w:lang w:eastAsia="zh-CN"/>
        </w:rPr>
        <w:t>安全生产</w:t>
      </w:r>
      <w:r>
        <w:rPr>
          <w:rFonts w:hint="eastAsia" w:ascii="仿宋_GB2312" w:hAnsi="仿宋_GB2312" w:eastAsia="仿宋_GB2312" w:cs="仿宋_GB2312"/>
          <w:i w:val="0"/>
          <w:iCs w:val="0"/>
          <w:caps w:val="0"/>
          <w:color w:val="auto"/>
          <w:spacing w:val="0"/>
          <w:sz w:val="32"/>
          <w:szCs w:val="32"/>
          <w:shd w:val="clear" w:fill="FFFFFF"/>
        </w:rPr>
        <w:t>等信息；做好重点领域公开和专题专栏建设，围绕社会焦点和工作亮点，强化</w:t>
      </w:r>
      <w:r>
        <w:rPr>
          <w:rFonts w:hint="eastAsia" w:ascii="仿宋_GB2312" w:hAnsi="仿宋_GB2312" w:eastAsia="仿宋_GB2312" w:cs="仿宋_GB2312"/>
          <w:i w:val="0"/>
          <w:iCs w:val="0"/>
          <w:caps w:val="0"/>
          <w:color w:val="auto"/>
          <w:spacing w:val="0"/>
          <w:sz w:val="32"/>
          <w:szCs w:val="32"/>
          <w:shd w:val="clear" w:fill="FFFFFF"/>
          <w:lang w:eastAsia="zh-CN"/>
        </w:rPr>
        <w:t>基层政务公开</w:t>
      </w:r>
      <w:r>
        <w:rPr>
          <w:rFonts w:hint="eastAsia" w:ascii="仿宋_GB2312" w:hAnsi="仿宋_GB2312" w:eastAsia="仿宋_GB2312" w:cs="仿宋_GB2312"/>
          <w:i w:val="0"/>
          <w:iCs w:val="0"/>
          <w:caps w:val="0"/>
          <w:color w:val="auto"/>
          <w:spacing w:val="0"/>
          <w:sz w:val="32"/>
          <w:szCs w:val="32"/>
          <w:shd w:val="clear" w:fill="FFFFFF"/>
        </w:rPr>
        <w:t>全领域标准目录与网站主动公开内容的直接对应和联动，构建更加标准、规范、便民的政府网站主动公开页面。</w:t>
      </w:r>
    </w:p>
    <w:p w14:paraId="0E75E64D">
      <w:pPr>
        <w:numPr>
          <w:ilvl w:val="0"/>
          <w:numId w:val="0"/>
        </w:numPr>
        <w:ind w:firstLine="640" w:firstLineChars="2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（二）依申请公开方面</w:t>
      </w:r>
    </w:p>
    <w:p w14:paraId="633F7539">
      <w:pPr>
        <w:numPr>
          <w:ilvl w:val="0"/>
          <w:numId w:val="0"/>
        </w:numPr>
        <w:ind w:firstLine="640" w:firstLineChars="200"/>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及时更新</w:t>
      </w:r>
      <w:r>
        <w:rPr>
          <w:rFonts w:hint="eastAsia" w:ascii="仿宋_GB2312" w:hAnsi="仿宋_GB2312" w:eastAsia="仿宋_GB2312" w:cs="仿宋_GB2312"/>
          <w:i w:val="0"/>
          <w:iCs w:val="0"/>
          <w:caps w:val="0"/>
          <w:color w:val="auto"/>
          <w:spacing w:val="0"/>
          <w:sz w:val="32"/>
          <w:szCs w:val="32"/>
          <w:shd w:val="clear" w:fill="FFFFFF"/>
          <w:lang w:eastAsia="zh-CN"/>
        </w:rPr>
        <w:t>我办</w:t>
      </w:r>
      <w:r>
        <w:rPr>
          <w:rFonts w:hint="eastAsia" w:ascii="仿宋_GB2312" w:hAnsi="仿宋_GB2312" w:eastAsia="仿宋_GB2312" w:cs="仿宋_GB2312"/>
          <w:i w:val="0"/>
          <w:iCs w:val="0"/>
          <w:caps w:val="0"/>
          <w:color w:val="auto"/>
          <w:spacing w:val="0"/>
          <w:sz w:val="32"/>
          <w:szCs w:val="32"/>
          <w:shd w:val="clear" w:fill="FFFFFF"/>
        </w:rPr>
        <w:t>政府信息公开指南，规范依申请公开办理工作，强化政府信息公开申请登记、审核、办理、答复、归档等，依法依规及时受理答复依申请公开</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2023年我办未收到政府信息公开申请事项。</w:t>
      </w:r>
    </w:p>
    <w:p w14:paraId="5FF63E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（三）政府信息管理方面</w:t>
      </w:r>
    </w:p>
    <w:p w14:paraId="6E0DC5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6"/>
          <w:sz w:val="32"/>
          <w:szCs w:val="32"/>
          <w:shd w:val="clear" w:fill="FFFFFF"/>
        </w:rPr>
        <w:t>严格落实《</w:t>
      </w:r>
      <w:r>
        <w:rPr>
          <w:rFonts w:hint="eastAsia" w:ascii="仿宋_GB2312" w:hAnsi="仿宋_GB2312" w:eastAsia="仿宋_GB2312" w:cs="仿宋_GB2312"/>
          <w:i w:val="0"/>
          <w:iCs w:val="0"/>
          <w:caps w:val="0"/>
          <w:color w:val="auto"/>
          <w:spacing w:val="6"/>
          <w:sz w:val="32"/>
          <w:szCs w:val="32"/>
          <w:shd w:val="clear" w:fill="FFFFFF"/>
          <w:lang w:eastAsia="zh-CN"/>
        </w:rPr>
        <w:t>条例</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6"/>
          <w:sz w:val="32"/>
          <w:szCs w:val="32"/>
          <w:shd w:val="clear" w:fill="FFFFFF"/>
        </w:rPr>
        <w:t>强化政府信息公开属性源头认定、动态调整、历史转化工作，强化日常指导和督促，</w:t>
      </w:r>
      <w:r>
        <w:rPr>
          <w:rFonts w:hint="eastAsia" w:ascii="仿宋_GB2312" w:hAnsi="仿宋_GB2312" w:eastAsia="仿宋_GB2312" w:cs="仿宋_GB2312"/>
          <w:i w:val="0"/>
          <w:iCs w:val="0"/>
          <w:caps w:val="0"/>
          <w:color w:val="auto"/>
          <w:spacing w:val="0"/>
          <w:sz w:val="32"/>
          <w:szCs w:val="32"/>
          <w:shd w:val="clear" w:fill="FFFFFF"/>
        </w:rPr>
        <w:t>提高政府信息公开率；优化</w:t>
      </w:r>
      <w:r>
        <w:rPr>
          <w:rFonts w:hint="eastAsia" w:ascii="仿宋_GB2312" w:hAnsi="仿宋_GB2312" w:eastAsia="仿宋_GB2312" w:cs="仿宋_GB2312"/>
          <w:i w:val="0"/>
          <w:iCs w:val="0"/>
          <w:caps w:val="0"/>
          <w:color w:val="auto"/>
          <w:spacing w:val="0"/>
          <w:sz w:val="32"/>
          <w:szCs w:val="32"/>
          <w:shd w:val="clear" w:fill="FFFFFF"/>
          <w:lang w:eastAsia="zh-CN"/>
        </w:rPr>
        <w:t>政府信息</w:t>
      </w:r>
      <w:r>
        <w:rPr>
          <w:rFonts w:hint="eastAsia" w:ascii="仿宋_GB2312" w:hAnsi="仿宋_GB2312" w:eastAsia="仿宋_GB2312" w:cs="仿宋_GB2312"/>
          <w:i w:val="0"/>
          <w:iCs w:val="0"/>
          <w:caps w:val="0"/>
          <w:color w:val="auto"/>
          <w:spacing w:val="0"/>
          <w:sz w:val="32"/>
          <w:szCs w:val="32"/>
          <w:shd w:val="clear" w:fill="FFFFFF"/>
        </w:rPr>
        <w:t>主动公开</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对主动公开的公文类政府信息按部门、按主题、按特色进行精细化管理，对规范性文件进行</w:t>
      </w:r>
      <w:r>
        <w:rPr>
          <w:rFonts w:hint="eastAsia" w:ascii="仿宋_GB2312" w:hAnsi="仿宋_GB2312" w:eastAsia="仿宋_GB2312" w:cs="仿宋_GB2312"/>
          <w:i w:val="0"/>
          <w:iCs w:val="0"/>
          <w:caps w:val="0"/>
          <w:color w:val="auto"/>
          <w:spacing w:val="0"/>
          <w:sz w:val="32"/>
          <w:szCs w:val="32"/>
          <w:shd w:val="clear" w:fill="FFFFFF"/>
          <w:lang w:eastAsia="zh-CN"/>
        </w:rPr>
        <w:t>定期清理工作</w:t>
      </w:r>
      <w:r>
        <w:rPr>
          <w:rFonts w:hint="eastAsia" w:ascii="仿宋_GB2312" w:hAnsi="仿宋_GB2312" w:eastAsia="仿宋_GB2312" w:cs="仿宋_GB2312"/>
          <w:i w:val="0"/>
          <w:iCs w:val="0"/>
          <w:caps w:val="0"/>
          <w:color w:val="auto"/>
          <w:spacing w:val="0"/>
          <w:sz w:val="32"/>
          <w:szCs w:val="32"/>
          <w:shd w:val="clear" w:fill="FFFFFF"/>
        </w:rPr>
        <w:t>，便于公众查询；实现应公开尽公开。</w:t>
      </w:r>
    </w:p>
    <w:p w14:paraId="217DA6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（四）信息公开平台建设情况</w:t>
      </w:r>
    </w:p>
    <w:p w14:paraId="47C062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4"/>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eastAsia="zh-CN"/>
        </w:rPr>
        <w:t>东风区政府网站由</w:t>
      </w:r>
      <w:r>
        <w:rPr>
          <w:rFonts w:hint="eastAsia" w:ascii="仿宋_GB2312" w:hAnsi="仿宋_GB2312" w:eastAsia="仿宋_GB2312" w:cs="仿宋_GB2312"/>
          <w:i w:val="0"/>
          <w:iCs w:val="0"/>
          <w:caps w:val="0"/>
          <w:color w:val="auto"/>
          <w:spacing w:val="0"/>
          <w:sz w:val="32"/>
          <w:szCs w:val="32"/>
        </w:rPr>
        <w:t>我</w:t>
      </w:r>
      <w:r>
        <w:rPr>
          <w:rFonts w:hint="eastAsia" w:ascii="仿宋_GB2312" w:hAnsi="仿宋_GB2312" w:eastAsia="仿宋_GB2312" w:cs="仿宋_GB2312"/>
          <w:i w:val="0"/>
          <w:iCs w:val="0"/>
          <w:caps w:val="0"/>
          <w:color w:val="auto"/>
          <w:spacing w:val="0"/>
          <w:sz w:val="32"/>
          <w:szCs w:val="32"/>
          <w:lang w:eastAsia="zh-CN"/>
        </w:rPr>
        <w:t>办承办，政府网站</w:t>
      </w:r>
      <w:r>
        <w:rPr>
          <w:rFonts w:hint="eastAsia" w:ascii="仿宋_GB2312" w:hAnsi="仿宋_GB2312" w:eastAsia="仿宋_GB2312" w:cs="仿宋_GB2312"/>
          <w:i w:val="0"/>
          <w:iCs w:val="0"/>
          <w:caps w:val="0"/>
          <w:color w:val="auto"/>
          <w:spacing w:val="0"/>
          <w:sz w:val="32"/>
          <w:szCs w:val="32"/>
        </w:rPr>
        <w:t>信息公开平台总体运行良好，能够做到信息发布及时、运行维护良好，均无违法违规内容，发布内容原创性高、可读性强，内容以工作动态、工作成效、工作亮点为主，在政策通告、信息宣传等方面发挥了积极作用。</w:t>
      </w:r>
    </w:p>
    <w:p w14:paraId="7300BB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（五）监督保障情况</w:t>
      </w:r>
    </w:p>
    <w:p w14:paraId="4C6812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定期召开政务公开领导小组会议，研究解决政务公开重点难点问题。一是我办负责指导、监督本区政务公开工作，保证信息发布沟通渠道畅通，政务公开信息及时、准确；二是建立政府信息公开工作发布三级审批制度，做到“先审查、后公开”和“一事三审”，保证政府信息及时有效公开的同时确保受国家法律保护的秘密信息安全；三是广泛接受社会监督，鼓励广大群众积极参与监督，积极反映政务公开工作中存在的问题。</w:t>
      </w:r>
    </w:p>
    <w:p w14:paraId="7A05086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eastAsia" w:ascii="黑体" w:hAnsi="黑体" w:eastAsia="黑体" w:cs="黑体"/>
          <w:i w:val="0"/>
          <w:iCs w:val="0"/>
          <w:caps w:val="0"/>
          <w:color w:val="auto"/>
          <w:spacing w:val="0"/>
          <w:sz w:val="32"/>
          <w:szCs w:val="32"/>
        </w:rPr>
      </w:pPr>
      <w:r>
        <w:rPr>
          <w:rFonts w:hint="eastAsia" w:ascii="黑体" w:hAnsi="黑体" w:eastAsia="黑体" w:cs="黑体"/>
          <w:b/>
          <w:bCs/>
          <w:i w:val="0"/>
          <w:iCs w:val="0"/>
          <w:caps w:val="0"/>
          <w:color w:val="auto"/>
          <w:spacing w:val="0"/>
          <w:sz w:val="32"/>
          <w:szCs w:val="32"/>
          <w:shd w:val="clear" w:fill="FFFFFF"/>
        </w:rPr>
        <w:t>二、主动公开政府信息情况</w:t>
      </w:r>
    </w:p>
    <w:tbl>
      <w:tblPr>
        <w:tblStyle w:val="6"/>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14:paraId="35B18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3C46CB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第二十条第（一）项</w:t>
            </w:r>
          </w:p>
        </w:tc>
      </w:tr>
      <w:tr w14:paraId="24D5D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527CC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34E31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D98B9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4819B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现行有效件数</w:t>
            </w:r>
          </w:p>
        </w:tc>
      </w:tr>
      <w:tr w14:paraId="2D4D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70A09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76D772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13B799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AF241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r>
      <w:tr w14:paraId="57BD9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FB94F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62034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725BD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B55B4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bookmarkStart w:id="0" w:name="_GoBack"/>
            <w:bookmarkEnd w:id="0"/>
          </w:p>
        </w:tc>
      </w:tr>
      <w:tr w14:paraId="3DF5C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5751F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第二十条第（五）项</w:t>
            </w:r>
          </w:p>
        </w:tc>
      </w:tr>
      <w:tr w14:paraId="2BE50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5B35D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69170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本年处理决定数量</w:t>
            </w:r>
          </w:p>
        </w:tc>
      </w:tr>
      <w:tr w14:paraId="2CE9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DC00A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7573E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r>
      <w:tr w14:paraId="5BC0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18CA2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第二十条第（六）项</w:t>
            </w:r>
          </w:p>
        </w:tc>
      </w:tr>
      <w:tr w14:paraId="6A5B4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A350A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BCD0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本年处理决定数量</w:t>
            </w:r>
          </w:p>
        </w:tc>
      </w:tr>
      <w:tr w14:paraId="7F4B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50B64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9FC22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r>
      <w:tr w14:paraId="71A3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D23EF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BB8E0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r>
      <w:tr w14:paraId="73178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22EDF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第二十条第（八）项</w:t>
            </w:r>
          </w:p>
        </w:tc>
      </w:tr>
      <w:tr w14:paraId="70A0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3763B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0E7477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本年收费金额（单位：万元）</w:t>
            </w:r>
          </w:p>
        </w:tc>
      </w:tr>
      <w:tr w14:paraId="337BA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5E37B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23C5D9C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r>
    </w:tbl>
    <w:p w14:paraId="24CD342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Style w:val="8"/>
          <w:rFonts w:hint="eastAsia" w:ascii="仿宋_GB2312" w:hAnsi="仿宋_GB2312" w:eastAsia="仿宋_GB2312" w:cs="仿宋_GB2312"/>
          <w:b w:val="0"/>
          <w:bCs w:val="0"/>
          <w:i w:val="0"/>
          <w:caps w:val="0"/>
          <w:color w:val="auto"/>
          <w:spacing w:val="8"/>
          <w:sz w:val="32"/>
          <w:szCs w:val="32"/>
        </w:rPr>
      </w:pPr>
    </w:p>
    <w:p w14:paraId="4CFC779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黑体" w:hAnsi="黑体" w:eastAsia="黑体" w:cs="黑体"/>
          <w:i w:val="0"/>
          <w:iCs w:val="0"/>
          <w:caps w:val="0"/>
          <w:color w:val="auto"/>
          <w:spacing w:val="0"/>
          <w:sz w:val="32"/>
          <w:szCs w:val="32"/>
        </w:rPr>
      </w:pPr>
      <w:r>
        <w:rPr>
          <w:rStyle w:val="8"/>
          <w:rFonts w:hint="eastAsia" w:ascii="黑体" w:hAnsi="黑体" w:eastAsia="黑体" w:cs="黑体"/>
          <w:b w:val="0"/>
          <w:bCs w:val="0"/>
          <w:i w:val="0"/>
          <w:caps w:val="0"/>
          <w:color w:val="auto"/>
          <w:spacing w:val="8"/>
          <w:sz w:val="32"/>
          <w:szCs w:val="32"/>
          <w:lang w:eastAsia="zh-CN"/>
        </w:rPr>
        <w:t>三、</w:t>
      </w:r>
      <w:r>
        <w:rPr>
          <w:rStyle w:val="8"/>
          <w:rFonts w:hint="eastAsia" w:ascii="黑体" w:hAnsi="黑体" w:eastAsia="黑体" w:cs="黑体"/>
          <w:b w:val="0"/>
          <w:bCs w:val="0"/>
          <w:i w:val="0"/>
          <w:caps w:val="0"/>
          <w:color w:val="auto"/>
          <w:spacing w:val="8"/>
          <w:sz w:val="32"/>
          <w:szCs w:val="32"/>
        </w:rPr>
        <w:t>收到和处理政府信息公开申请情况</w:t>
      </w:r>
    </w:p>
    <w:p w14:paraId="17FD0F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24"/>
          <w:szCs w:val="24"/>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0"/>
        <w:gridCol w:w="949"/>
        <w:gridCol w:w="3206"/>
        <w:gridCol w:w="689"/>
        <w:gridCol w:w="689"/>
        <w:gridCol w:w="689"/>
        <w:gridCol w:w="689"/>
        <w:gridCol w:w="689"/>
        <w:gridCol w:w="689"/>
        <w:gridCol w:w="689"/>
      </w:tblGrid>
      <w:tr w14:paraId="2F9FF7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46AE74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（本列数据的勾稽关系为：第一项加第二项之和，等于第三项加第四项之和）</w:t>
            </w:r>
          </w:p>
        </w:tc>
        <w:tc>
          <w:tcPr>
            <w:tcW w:w="4823"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6762E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申请人情况</w:t>
            </w:r>
          </w:p>
        </w:tc>
      </w:tr>
      <w:tr w14:paraId="04E57D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2A13952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689"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768A9B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自然人</w:t>
            </w:r>
          </w:p>
        </w:tc>
        <w:tc>
          <w:tcPr>
            <w:tcW w:w="3445"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11490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3C6991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总计</w:t>
            </w:r>
          </w:p>
        </w:tc>
      </w:tr>
      <w:tr w14:paraId="191FF6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1AFFA71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689"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5DC7DF4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3484E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商业</w:t>
            </w:r>
          </w:p>
          <w:p w14:paraId="774711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企业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CEB8B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科研</w:t>
            </w:r>
          </w:p>
          <w:p w14:paraId="6063C9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DAE1D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社会公益组织</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955ED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法律服务机构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30E31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190E8D1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r>
      <w:tr w14:paraId="783996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D0507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一、本年新收政府信息公开申请数量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E784A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AC134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4DD22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C273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1CCC6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58317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D878C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0</w:t>
            </w:r>
          </w:p>
        </w:tc>
      </w:tr>
      <w:tr w14:paraId="5DD246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FD530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二、上年结转政府信息公开申请数量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4E9A4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F082F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DC5E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DE3E7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1D57F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02B52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F5A70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534702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7F0BD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三、本年度办理结果</w:t>
            </w: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51E49F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（一）予以公开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99343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B0785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1A8A6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D5EA7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5A3A3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F94F6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EDFD1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73F3F9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288BEC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77B499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（二）部分公开（区分处理的，只计这一情形，不计其他情形）</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A0623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79409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69899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6812E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9D8A9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4263A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C57C3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2EEAD6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900071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17A581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（三）不予公开</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0E250C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1.属于国家秘密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1B1DA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1BA17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2E6D3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F540D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7F0AD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D2A5A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9C634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51F31D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5ECAEC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4BAF78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74A099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2.其他法律行政法规禁止公开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C1303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78067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B6C3B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6762E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A426E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E0A50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C1780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184177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A24814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424108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33BA51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3.危及“三安全一稳定”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D7FC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C2A5B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1EF90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05142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C076F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F7FBE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EC01C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51F8AE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BDD799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8556F2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34FF0A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4.保护第三方合法权益</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2788A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C4027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EC4D5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1D9A6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760FA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C4B96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6FF6F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1C5855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CA5BBD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775AC3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0BC5AB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5.属于三类内部事务信息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616FF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EABA4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97B83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18DA0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54CDA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76FE8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B68BF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1497D0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856343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123643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702B22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6.属于四类过程性信息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9F27E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7BF30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DE556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7DC6D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1C635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B1660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401E9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3AEB27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4961CC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229FCC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13E8EC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7.属于行政执法案卷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C36B2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AFD17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55640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911FF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F49E8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A156A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6F5E9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3CEBEE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C2F5CA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0EEAAC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4F5243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8.属于行政查询事项</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E4546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56082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60788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D64CF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50BE6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70535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4163A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798AD9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76E922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393C56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（四）无法提供</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27D711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1.本机关不掌握相关政府信息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B691A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34867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28718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DF850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A9ABD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55A40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1ED3C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65546E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CAB240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BF7F90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2AACC6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2.没有现成信息需要另行制作</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DBB37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9F9B7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BF3C0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575C0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C0574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FECE1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23DC8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7A87B7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784119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DBBE90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00E6FF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3.补正后申请内容仍不明确</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4E073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21F3E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BC312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D12EA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93D59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036EB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223AC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105275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0B207D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392AEB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（五）不予处理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49FCF4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1.信访举报投诉类申请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FD25F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0659D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388E1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32E91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39EDC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33F1B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D9696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66B8E8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3BC875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FFD7F5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58EB23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C4E6C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F620A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9D2C8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D830F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C1F75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021BF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63391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343EBE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04092E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61E2A0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06438D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3.要求提供公开出版物</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23313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311E9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48DE7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47F9E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1A6A0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3A524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818DA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1F12B5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8D053C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A7CF82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14:paraId="493C98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4.无正当理由大量反复申请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4A149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AE52E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28DB5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2397C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A9B1D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FA451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B388D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04EA1C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65FD0D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5C212A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outset" w:color="auto" w:sz="8" w:space="0"/>
              <w:right w:val="single" w:color="auto" w:sz="8" w:space="0"/>
            </w:tcBorders>
            <w:shd w:val="clear" w:color="auto" w:fill="auto"/>
            <w:tcMar>
              <w:left w:w="57" w:type="dxa"/>
              <w:right w:w="57" w:type="dxa"/>
            </w:tcMar>
            <w:vAlign w:val="center"/>
          </w:tcPr>
          <w:p w14:paraId="5DB8DC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5.要求行政机关确认或重新出具已获取信息</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14:paraId="323E07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14:paraId="4F207D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14:paraId="0D9ABC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14:paraId="4A37E8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14:paraId="386613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14:paraId="085356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14:paraId="0C73A0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6BA3BE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3518B8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0164E4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（六）其他处理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14:paraId="6860AC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1.申请人无正当理由逾期不补正、行政机关不再处理其政府信息公开申请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89AD7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10D70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F000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05DA8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B9D8E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FCC49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4D99E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1D367E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4DF665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50E4D3D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14:paraId="4D39C6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2.申请人逾期未按收费通知要求缴纳费用、行政机关不再处理其政府信息公开申请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A52B0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DD237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5EEC9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8067A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367F8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26E98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7B751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4D21D8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D45740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3DA7FF4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14:paraId="442989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3.其他</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B4880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A87FC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139D9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37600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442B0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2B29A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358F6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1AD102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69742C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031105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（七）总计</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4A749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D77AE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59248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3E7E3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1CA7E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4988A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FDEED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14:paraId="7BE8C9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08DBA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四、结转下年度继续办理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2571D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E9BB1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E8B7D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5389E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3CEBC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3B09D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A5BDF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bl>
    <w:p w14:paraId="6831A07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Style w:val="8"/>
          <w:rFonts w:hint="eastAsia" w:ascii="仿宋_GB2312" w:hAnsi="仿宋_GB2312" w:eastAsia="仿宋_GB2312" w:cs="仿宋_GB2312"/>
          <w:b w:val="0"/>
          <w:bCs w:val="0"/>
          <w:i w:val="0"/>
          <w:caps w:val="0"/>
          <w:color w:val="auto"/>
          <w:spacing w:val="8"/>
          <w:sz w:val="32"/>
          <w:szCs w:val="32"/>
        </w:rPr>
      </w:pPr>
    </w:p>
    <w:p w14:paraId="0050DD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Style w:val="8"/>
          <w:rFonts w:hint="eastAsia" w:ascii="黑体" w:hAnsi="黑体" w:eastAsia="黑体" w:cs="黑体"/>
          <w:b w:val="0"/>
          <w:bCs w:val="0"/>
          <w:i w:val="0"/>
          <w:caps w:val="0"/>
          <w:color w:val="auto"/>
          <w:spacing w:val="8"/>
          <w:sz w:val="32"/>
          <w:szCs w:val="32"/>
        </w:rPr>
      </w:pPr>
      <w:r>
        <w:rPr>
          <w:rStyle w:val="8"/>
          <w:rFonts w:hint="eastAsia" w:ascii="黑体" w:hAnsi="黑体" w:eastAsia="黑体" w:cs="黑体"/>
          <w:b w:val="0"/>
          <w:bCs w:val="0"/>
          <w:i w:val="0"/>
          <w:caps w:val="0"/>
          <w:color w:val="auto"/>
          <w:spacing w:val="8"/>
          <w:sz w:val="32"/>
          <w:szCs w:val="32"/>
        </w:rPr>
        <w:t>四、政府信息公开行政复议、行政诉讼情况</w:t>
      </w:r>
    </w:p>
    <w:p w14:paraId="5AD329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24"/>
          <w:szCs w:val="24"/>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7848BF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219B5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45491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行政诉讼</w:t>
            </w:r>
          </w:p>
        </w:tc>
      </w:tr>
      <w:tr w14:paraId="41EBC7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4EBC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C63B4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结果</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11545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其他</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76EBD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尚未</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A7ADE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EE5CF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A06DD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复议后起诉</w:t>
            </w:r>
          </w:p>
        </w:tc>
      </w:tr>
      <w:tr w14:paraId="224B68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4987B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B7650D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707250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E532D5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7A3BF0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D86BD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结果</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0344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结果</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8035D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其他</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2F7CA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尚未</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AA82E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0F101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结果</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FCACA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结果</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709FC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其他</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43FFD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尚未</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73BEF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总计</w:t>
            </w:r>
          </w:p>
        </w:tc>
      </w:tr>
      <w:tr w14:paraId="3B5037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D4DF05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color w:val="auto"/>
                <w:kern w:val="2"/>
                <w:sz w:val="24"/>
                <w:szCs w:val="24"/>
                <w:u w:val="none"/>
                <w:lang w:val="en-US" w:eastAsia="zh-CN" w:bidi="ar-SA"/>
              </w:rPr>
            </w:pPr>
            <w:r>
              <w:rPr>
                <w:rFonts w:hint="eastAsia" w:ascii="仿宋_GB2312" w:hAnsi="仿宋_GB2312" w:eastAsia="仿宋_GB2312" w:cs="仿宋_GB2312"/>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9C6CD5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color w:val="auto"/>
                <w:kern w:val="2"/>
                <w:sz w:val="24"/>
                <w:szCs w:val="24"/>
                <w:u w:val="none"/>
                <w:lang w:val="en-US" w:eastAsia="zh-CN" w:bidi="ar-SA"/>
              </w:rPr>
            </w:pPr>
            <w:r>
              <w:rPr>
                <w:rFonts w:hint="eastAsia" w:ascii="仿宋_GB2312" w:hAnsi="仿宋_GB2312" w:eastAsia="仿宋_GB2312" w:cs="仿宋_GB2312"/>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2C403C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color w:val="auto"/>
                <w:kern w:val="2"/>
                <w:sz w:val="24"/>
                <w:szCs w:val="24"/>
                <w:u w:val="none"/>
                <w:lang w:val="en-US" w:eastAsia="zh-CN" w:bidi="ar-SA"/>
              </w:rPr>
            </w:pPr>
            <w:r>
              <w:rPr>
                <w:rFonts w:hint="eastAsia" w:ascii="仿宋_GB2312" w:hAnsi="仿宋_GB2312" w:eastAsia="仿宋_GB2312" w:cs="仿宋_GB2312"/>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77C381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color w:val="auto"/>
                <w:kern w:val="2"/>
                <w:sz w:val="24"/>
                <w:szCs w:val="24"/>
                <w:u w:val="none"/>
                <w:lang w:val="en-US" w:eastAsia="zh-CN" w:bidi="ar-SA"/>
              </w:rPr>
            </w:pPr>
            <w:r>
              <w:rPr>
                <w:rFonts w:hint="eastAsia" w:ascii="仿宋_GB2312" w:hAnsi="仿宋_GB2312" w:eastAsia="仿宋_GB2312" w:cs="仿宋_GB2312"/>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0C23EA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color w:val="auto"/>
                <w:kern w:val="2"/>
                <w:sz w:val="24"/>
                <w:szCs w:val="24"/>
                <w:u w:val="none"/>
                <w:lang w:val="en-US" w:eastAsia="zh-CN" w:bidi="ar-SA"/>
              </w:rPr>
            </w:pPr>
            <w:r>
              <w:rPr>
                <w:rFonts w:hint="eastAsia" w:ascii="仿宋_GB2312" w:hAnsi="仿宋_GB2312" w:eastAsia="仿宋_GB2312" w:cs="仿宋_GB2312"/>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B86985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color w:val="auto"/>
                <w:kern w:val="2"/>
                <w:sz w:val="24"/>
                <w:szCs w:val="24"/>
                <w:u w:val="none"/>
                <w:lang w:val="en-US" w:eastAsia="zh-CN" w:bidi="ar-SA"/>
              </w:rPr>
            </w:pPr>
            <w:r>
              <w:rPr>
                <w:rFonts w:hint="eastAsia" w:ascii="仿宋_GB2312" w:hAnsi="仿宋_GB2312" w:eastAsia="仿宋_GB2312" w:cs="仿宋_GB2312"/>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8B5F23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color w:val="auto"/>
                <w:kern w:val="2"/>
                <w:sz w:val="24"/>
                <w:szCs w:val="24"/>
                <w:u w:val="none"/>
                <w:lang w:val="en-US" w:eastAsia="zh-CN" w:bidi="ar-SA"/>
              </w:rPr>
            </w:pPr>
            <w:r>
              <w:rPr>
                <w:rFonts w:hint="eastAsia" w:ascii="仿宋_GB2312" w:hAnsi="仿宋_GB2312" w:eastAsia="仿宋_GB2312" w:cs="仿宋_GB2312"/>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B1BD2D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color w:val="auto"/>
                <w:kern w:val="2"/>
                <w:sz w:val="24"/>
                <w:szCs w:val="24"/>
                <w:u w:val="none"/>
                <w:lang w:val="en-US" w:eastAsia="zh-CN" w:bidi="ar-SA"/>
              </w:rPr>
            </w:pPr>
            <w:r>
              <w:rPr>
                <w:rFonts w:hint="eastAsia" w:ascii="仿宋_GB2312" w:hAnsi="仿宋_GB2312" w:eastAsia="仿宋_GB2312" w:cs="仿宋_GB2312"/>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FA215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color w:val="auto"/>
                <w:kern w:val="2"/>
                <w:sz w:val="24"/>
                <w:szCs w:val="24"/>
                <w:u w:val="none"/>
                <w:lang w:val="en-US" w:eastAsia="zh-CN" w:bidi="ar-SA"/>
              </w:rPr>
            </w:pPr>
            <w:r>
              <w:rPr>
                <w:rFonts w:hint="eastAsia" w:ascii="仿宋_GB2312" w:hAnsi="仿宋_GB2312" w:eastAsia="仿宋_GB2312" w:cs="仿宋_GB2312"/>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3E7E96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color w:val="auto"/>
                <w:kern w:val="2"/>
                <w:sz w:val="24"/>
                <w:szCs w:val="24"/>
                <w:u w:val="none"/>
                <w:lang w:val="en-US" w:eastAsia="zh-CN" w:bidi="ar-SA"/>
              </w:rPr>
            </w:pPr>
            <w:r>
              <w:rPr>
                <w:rFonts w:hint="eastAsia" w:ascii="仿宋_GB2312" w:hAnsi="仿宋_GB2312" w:eastAsia="仿宋_GB2312" w:cs="仿宋_GB2312"/>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F17E7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color w:val="auto"/>
                <w:kern w:val="2"/>
                <w:sz w:val="24"/>
                <w:szCs w:val="24"/>
                <w:u w:val="none"/>
                <w:lang w:val="en-US" w:eastAsia="zh-CN" w:bidi="ar-SA"/>
              </w:rPr>
            </w:pPr>
            <w:r>
              <w:rPr>
                <w:rFonts w:hint="eastAsia" w:ascii="仿宋_GB2312" w:hAnsi="仿宋_GB2312" w:eastAsia="仿宋_GB2312" w:cs="仿宋_GB2312"/>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E78887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color w:val="auto"/>
                <w:kern w:val="2"/>
                <w:sz w:val="24"/>
                <w:szCs w:val="24"/>
                <w:u w:val="none"/>
                <w:lang w:val="en-US" w:eastAsia="zh-CN" w:bidi="ar-SA"/>
              </w:rPr>
            </w:pPr>
            <w:r>
              <w:rPr>
                <w:rFonts w:hint="eastAsia" w:ascii="仿宋_GB2312" w:hAnsi="仿宋_GB2312" w:eastAsia="仿宋_GB2312" w:cs="仿宋_GB2312"/>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D6EA81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color w:val="auto"/>
                <w:kern w:val="2"/>
                <w:sz w:val="24"/>
                <w:szCs w:val="24"/>
                <w:u w:val="none"/>
                <w:lang w:val="en-US" w:eastAsia="zh-CN" w:bidi="ar-SA"/>
              </w:rPr>
            </w:pPr>
            <w:r>
              <w:rPr>
                <w:rFonts w:hint="eastAsia" w:ascii="仿宋_GB2312" w:hAnsi="仿宋_GB2312" w:eastAsia="仿宋_GB2312" w:cs="仿宋_GB2312"/>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88A175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color w:val="auto"/>
                <w:kern w:val="2"/>
                <w:sz w:val="24"/>
                <w:szCs w:val="24"/>
                <w:u w:val="none"/>
                <w:lang w:val="en-US" w:eastAsia="zh-CN" w:bidi="ar-SA"/>
              </w:rPr>
            </w:pPr>
            <w:r>
              <w:rPr>
                <w:rFonts w:hint="eastAsia" w:ascii="仿宋_GB2312" w:hAnsi="仿宋_GB2312" w:eastAsia="仿宋_GB2312" w:cs="仿宋_GB2312"/>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64D17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color w:val="auto"/>
                <w:kern w:val="2"/>
                <w:sz w:val="24"/>
                <w:szCs w:val="24"/>
                <w:u w:val="none"/>
                <w:lang w:val="en-US" w:eastAsia="zh-CN" w:bidi="ar-SA"/>
              </w:rPr>
            </w:pPr>
            <w:r>
              <w:rPr>
                <w:rFonts w:hint="eastAsia" w:ascii="仿宋_GB2312" w:hAnsi="仿宋_GB2312" w:eastAsia="仿宋_GB2312" w:cs="仿宋_GB2312"/>
                <w:b w:val="0"/>
                <w:bCs w:val="0"/>
                <w:i w:val="0"/>
                <w:color w:val="auto"/>
                <w:sz w:val="24"/>
                <w:szCs w:val="24"/>
                <w:u w:val="none"/>
                <w:lang w:val="en-US" w:eastAsia="zh-CN"/>
              </w:rPr>
              <w:t>0</w:t>
            </w:r>
          </w:p>
        </w:tc>
      </w:tr>
    </w:tbl>
    <w:p w14:paraId="38783666">
      <w:pPr>
        <w:keepNext w:val="0"/>
        <w:keepLines w:val="0"/>
        <w:widowControl/>
        <w:suppressLineNumbers w:val="0"/>
        <w:jc w:val="left"/>
        <w:rPr>
          <w:rFonts w:hint="eastAsia" w:ascii="仿宋_GB2312" w:hAnsi="仿宋_GB2312" w:eastAsia="仿宋_GB2312" w:cs="仿宋_GB2312"/>
          <w:color w:val="auto"/>
          <w:sz w:val="24"/>
          <w:szCs w:val="24"/>
        </w:rPr>
      </w:pPr>
    </w:p>
    <w:p w14:paraId="4D4A3B1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eastAsia" w:ascii="黑体" w:hAnsi="黑体" w:eastAsia="黑体" w:cs="黑体"/>
          <w:i w:val="0"/>
          <w:iCs w:val="0"/>
          <w:caps w:val="0"/>
          <w:color w:val="auto"/>
          <w:spacing w:val="0"/>
          <w:sz w:val="32"/>
          <w:szCs w:val="32"/>
        </w:rPr>
      </w:pPr>
      <w:r>
        <w:rPr>
          <w:rFonts w:hint="eastAsia" w:ascii="黑体" w:hAnsi="黑体" w:eastAsia="黑体" w:cs="黑体"/>
          <w:b/>
          <w:bCs/>
          <w:i w:val="0"/>
          <w:iCs w:val="0"/>
          <w:caps w:val="0"/>
          <w:color w:val="auto"/>
          <w:spacing w:val="0"/>
          <w:sz w:val="32"/>
          <w:szCs w:val="32"/>
          <w:shd w:val="clear" w:fill="FFFFFF"/>
        </w:rPr>
        <w:t>五、存在的主要问题及改进情况</w:t>
      </w:r>
    </w:p>
    <w:p w14:paraId="0B6F28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jc w:val="left"/>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eastAsia="zh-CN"/>
        </w:rPr>
        <w:t>我办</w:t>
      </w:r>
      <w:r>
        <w:rPr>
          <w:rFonts w:hint="eastAsia" w:ascii="仿宋_GB2312" w:hAnsi="仿宋_GB2312" w:eastAsia="仿宋_GB2312" w:cs="仿宋_GB2312"/>
          <w:i w:val="0"/>
          <w:iCs w:val="0"/>
          <w:caps w:val="0"/>
          <w:color w:val="auto"/>
          <w:spacing w:val="0"/>
          <w:sz w:val="32"/>
          <w:szCs w:val="32"/>
          <w:shd w:val="clear" w:fill="FFFFFF"/>
        </w:rPr>
        <w:t>政务公开工作取得了长足的进步，发展有序，成效明显，但仍有需要进一步改进的地方。</w:t>
      </w:r>
      <w:r>
        <w:rPr>
          <w:rStyle w:val="8"/>
          <w:rFonts w:hint="eastAsia" w:ascii="仿宋_GB2312" w:hAnsi="仿宋_GB2312" w:eastAsia="仿宋_GB2312" w:cs="仿宋_GB2312"/>
          <w:b/>
          <w:bCs/>
          <w:i w:val="0"/>
          <w:iCs w:val="0"/>
          <w:caps w:val="0"/>
          <w:color w:val="auto"/>
          <w:spacing w:val="0"/>
          <w:sz w:val="32"/>
          <w:szCs w:val="32"/>
          <w:shd w:val="clear" w:fill="FFFFFF"/>
        </w:rPr>
        <w:t>一是</w:t>
      </w:r>
      <w:r>
        <w:rPr>
          <w:rFonts w:hint="eastAsia" w:ascii="仿宋_GB2312" w:hAnsi="仿宋_GB2312" w:eastAsia="仿宋_GB2312" w:cs="仿宋_GB2312"/>
          <w:i w:val="0"/>
          <w:iCs w:val="0"/>
          <w:caps w:val="0"/>
          <w:color w:val="auto"/>
          <w:spacing w:val="0"/>
          <w:sz w:val="32"/>
          <w:szCs w:val="32"/>
          <w:shd w:val="clear" w:fill="FFFFFF"/>
        </w:rPr>
        <w:t>政务公开的制度建设有待进一步完善；</w:t>
      </w:r>
      <w:r>
        <w:rPr>
          <w:rStyle w:val="8"/>
          <w:rFonts w:hint="eastAsia" w:ascii="仿宋_GB2312" w:hAnsi="仿宋_GB2312" w:eastAsia="仿宋_GB2312" w:cs="仿宋_GB2312"/>
          <w:b/>
          <w:bCs/>
          <w:i w:val="0"/>
          <w:iCs w:val="0"/>
          <w:caps w:val="0"/>
          <w:color w:val="auto"/>
          <w:spacing w:val="0"/>
          <w:sz w:val="32"/>
          <w:szCs w:val="32"/>
          <w:shd w:val="clear" w:fill="FFFFFF"/>
        </w:rPr>
        <w:t>二是</w:t>
      </w:r>
      <w:r>
        <w:rPr>
          <w:rStyle w:val="8"/>
          <w:rFonts w:hint="eastAsia" w:ascii="仿宋_GB2312" w:hAnsi="仿宋_GB2312" w:eastAsia="仿宋_GB2312" w:cs="仿宋_GB2312"/>
          <w:b w:val="0"/>
          <w:bCs w:val="0"/>
          <w:i w:val="0"/>
          <w:iCs w:val="0"/>
          <w:caps w:val="0"/>
          <w:color w:val="auto"/>
          <w:spacing w:val="0"/>
          <w:sz w:val="32"/>
          <w:szCs w:val="32"/>
          <w:shd w:val="clear" w:fill="FFFFFF"/>
        </w:rPr>
        <w:t>政府信息依申请公开办理水平仍需加强</w:t>
      </w:r>
      <w:r>
        <w:rPr>
          <w:rFonts w:hint="eastAsia" w:ascii="仿宋_GB2312" w:hAnsi="仿宋_GB2312" w:eastAsia="仿宋_GB2312" w:cs="仿宋_GB2312"/>
          <w:i w:val="0"/>
          <w:iCs w:val="0"/>
          <w:caps w:val="0"/>
          <w:color w:val="auto"/>
          <w:spacing w:val="0"/>
          <w:sz w:val="32"/>
          <w:szCs w:val="32"/>
          <w:shd w:val="clear" w:fill="FFFFFF"/>
        </w:rPr>
        <w:t>。</w:t>
      </w:r>
    </w:p>
    <w:p w14:paraId="79E753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jc w:val="left"/>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改进措施：</w:t>
      </w:r>
      <w:r>
        <w:rPr>
          <w:rStyle w:val="8"/>
          <w:rFonts w:hint="eastAsia" w:ascii="仿宋_GB2312" w:hAnsi="仿宋_GB2312" w:eastAsia="仿宋_GB2312" w:cs="仿宋_GB2312"/>
          <w:b/>
          <w:bCs/>
          <w:i w:val="0"/>
          <w:iCs w:val="0"/>
          <w:caps w:val="0"/>
          <w:color w:val="auto"/>
          <w:spacing w:val="0"/>
          <w:sz w:val="32"/>
          <w:szCs w:val="32"/>
          <w:shd w:val="clear" w:fill="FFFFFF"/>
        </w:rPr>
        <w:t>一是</w:t>
      </w:r>
      <w:r>
        <w:rPr>
          <w:rStyle w:val="8"/>
          <w:rFonts w:hint="eastAsia" w:ascii="仿宋_GB2312" w:hAnsi="仿宋_GB2312" w:eastAsia="仿宋_GB2312" w:cs="仿宋_GB2312"/>
          <w:b w:val="0"/>
          <w:bCs w:val="0"/>
          <w:i w:val="0"/>
          <w:iCs w:val="0"/>
          <w:caps w:val="0"/>
          <w:color w:val="auto"/>
          <w:spacing w:val="0"/>
          <w:sz w:val="32"/>
          <w:szCs w:val="32"/>
          <w:shd w:val="clear" w:fill="FFFFFF"/>
        </w:rPr>
        <w:t>加强制度建设</w:t>
      </w:r>
      <w:r>
        <w:rPr>
          <w:rStyle w:val="8"/>
          <w:rFonts w:hint="eastAsia" w:ascii="仿宋_GB2312" w:hAnsi="仿宋_GB2312" w:eastAsia="仿宋_GB2312" w:cs="仿宋_GB2312"/>
          <w:b/>
          <w:bCs/>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根据形势、任务的变化发展，结合</w:t>
      </w:r>
      <w:r>
        <w:rPr>
          <w:rFonts w:hint="eastAsia" w:ascii="仿宋_GB2312" w:hAnsi="仿宋_GB2312" w:eastAsia="仿宋_GB2312" w:cs="仿宋_GB2312"/>
          <w:i w:val="0"/>
          <w:iCs w:val="0"/>
          <w:caps w:val="0"/>
          <w:color w:val="auto"/>
          <w:spacing w:val="0"/>
          <w:sz w:val="32"/>
          <w:szCs w:val="32"/>
          <w:shd w:val="clear" w:fill="FFFFFF"/>
          <w:lang w:eastAsia="zh-CN"/>
        </w:rPr>
        <w:t>东风区实</w:t>
      </w:r>
      <w:r>
        <w:rPr>
          <w:rFonts w:hint="eastAsia" w:ascii="仿宋_GB2312" w:hAnsi="仿宋_GB2312" w:eastAsia="仿宋_GB2312" w:cs="仿宋_GB2312"/>
          <w:i w:val="0"/>
          <w:iCs w:val="0"/>
          <w:caps w:val="0"/>
          <w:color w:val="auto"/>
          <w:spacing w:val="0"/>
          <w:sz w:val="32"/>
          <w:szCs w:val="32"/>
          <w:shd w:val="clear" w:fill="FFFFFF"/>
        </w:rPr>
        <w:t>际，坚持问题导向，重点在公文</w:t>
      </w:r>
      <w:r>
        <w:rPr>
          <w:rFonts w:hint="eastAsia" w:ascii="仿宋_GB2312" w:hAnsi="仿宋_GB2312" w:eastAsia="仿宋_GB2312" w:cs="仿宋_GB2312"/>
          <w:i w:val="0"/>
          <w:iCs w:val="0"/>
          <w:caps w:val="0"/>
          <w:color w:val="auto"/>
          <w:spacing w:val="0"/>
          <w:sz w:val="32"/>
          <w:szCs w:val="32"/>
          <w:shd w:val="clear" w:fill="FFFFFF"/>
          <w:lang w:eastAsia="zh-CN"/>
        </w:rPr>
        <w:t>发布</w:t>
      </w:r>
      <w:r>
        <w:rPr>
          <w:rFonts w:hint="eastAsia" w:ascii="仿宋_GB2312" w:hAnsi="仿宋_GB2312" w:eastAsia="仿宋_GB2312" w:cs="仿宋_GB2312"/>
          <w:i w:val="0"/>
          <w:iCs w:val="0"/>
          <w:caps w:val="0"/>
          <w:color w:val="auto"/>
          <w:spacing w:val="0"/>
          <w:sz w:val="32"/>
          <w:szCs w:val="32"/>
          <w:shd w:val="clear" w:fill="FFFFFF"/>
        </w:rPr>
        <w:t>、依申请办理、公众参与等领域进一步修订完善相关制度，建立更为规范的工作机制和工作体系</w:t>
      </w:r>
      <w:r>
        <w:rPr>
          <w:rFonts w:hint="eastAsia" w:ascii="仿宋_GB2312" w:hAnsi="仿宋_GB2312" w:eastAsia="仿宋_GB2312" w:cs="仿宋_GB2312"/>
          <w:i w:val="0"/>
          <w:iCs w:val="0"/>
          <w:caps w:val="0"/>
          <w:color w:val="auto"/>
          <w:spacing w:val="0"/>
          <w:sz w:val="32"/>
          <w:szCs w:val="32"/>
          <w:shd w:val="clear" w:fill="FFFFFF"/>
          <w:lang w:eastAsia="zh-CN"/>
        </w:rPr>
        <w:t>；</w:t>
      </w:r>
      <w:r>
        <w:rPr>
          <w:rStyle w:val="8"/>
          <w:rFonts w:hint="eastAsia" w:ascii="仿宋_GB2312" w:hAnsi="仿宋_GB2312" w:eastAsia="仿宋_GB2312" w:cs="仿宋_GB2312"/>
          <w:b/>
          <w:bCs/>
          <w:i w:val="0"/>
          <w:iCs w:val="0"/>
          <w:caps w:val="0"/>
          <w:color w:val="auto"/>
          <w:spacing w:val="0"/>
          <w:sz w:val="32"/>
          <w:szCs w:val="32"/>
          <w:shd w:val="clear" w:fill="FFFFFF"/>
        </w:rPr>
        <w:t>二是</w:t>
      </w:r>
      <w:r>
        <w:rPr>
          <w:rStyle w:val="8"/>
          <w:rFonts w:hint="eastAsia" w:ascii="仿宋_GB2312" w:hAnsi="仿宋_GB2312" w:eastAsia="仿宋_GB2312" w:cs="仿宋_GB2312"/>
          <w:b w:val="0"/>
          <w:bCs w:val="0"/>
          <w:i w:val="0"/>
          <w:iCs w:val="0"/>
          <w:caps w:val="0"/>
          <w:color w:val="auto"/>
          <w:spacing w:val="0"/>
          <w:sz w:val="32"/>
          <w:szCs w:val="32"/>
          <w:shd w:val="clear" w:fill="FFFFFF"/>
        </w:rPr>
        <w:t>全面提升政府信息公开申请办理水平，坚持以公开为常态、不公开为例外，依法及时答复申请人，着力提升工作人员公开意识和业务水平，促进政务公开工作规范化发展</w:t>
      </w:r>
      <w:r>
        <w:rPr>
          <w:rFonts w:hint="eastAsia" w:ascii="仿宋_GB2312" w:hAnsi="仿宋_GB2312" w:eastAsia="仿宋_GB2312" w:cs="仿宋_GB2312"/>
          <w:i w:val="0"/>
          <w:iCs w:val="0"/>
          <w:caps w:val="0"/>
          <w:color w:val="auto"/>
          <w:spacing w:val="0"/>
          <w:sz w:val="32"/>
          <w:szCs w:val="32"/>
          <w:shd w:val="clear" w:fill="FFFFFF"/>
        </w:rPr>
        <w:t>。</w:t>
      </w:r>
    </w:p>
    <w:p w14:paraId="6928926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jc w:val="left"/>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其他需要报告的事项</w:t>
      </w:r>
    </w:p>
    <w:p w14:paraId="4773897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firstLine="640" w:firstLineChars="200"/>
        <w:jc w:val="lef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年，我</w:t>
      </w:r>
      <w:r>
        <w:rPr>
          <w:rFonts w:hint="eastAsia" w:ascii="仿宋_GB2312" w:hAnsi="仿宋_GB2312" w:eastAsia="仿宋_GB2312" w:cs="仿宋_GB2312"/>
          <w:i w:val="0"/>
          <w:iCs w:val="0"/>
          <w:caps w:val="0"/>
          <w:color w:val="auto"/>
          <w:spacing w:val="0"/>
          <w:sz w:val="32"/>
          <w:szCs w:val="32"/>
          <w:shd w:val="clear" w:fill="FFFFFF"/>
          <w:lang w:eastAsia="zh-CN"/>
        </w:rPr>
        <w:t>办</w:t>
      </w:r>
      <w:r>
        <w:rPr>
          <w:rFonts w:hint="eastAsia" w:ascii="仿宋_GB2312" w:hAnsi="仿宋_GB2312" w:eastAsia="仿宋_GB2312" w:cs="仿宋_GB2312"/>
          <w:i w:val="0"/>
          <w:iCs w:val="0"/>
          <w:caps w:val="0"/>
          <w:color w:val="auto"/>
          <w:spacing w:val="0"/>
          <w:sz w:val="32"/>
          <w:szCs w:val="32"/>
          <w:shd w:val="clear" w:fill="FFFFFF"/>
        </w:rPr>
        <w:t>未收取信息公开相关费用。</w:t>
      </w:r>
    </w:p>
    <w:p w14:paraId="31B09CCA">
      <w:pPr>
        <w:numPr>
          <w:ilvl w:val="0"/>
          <w:numId w:val="0"/>
        </w:numPr>
        <w:rPr>
          <w:rFonts w:hint="eastAsia" w:ascii="仿宋_GB2312" w:hAnsi="仿宋_GB2312" w:eastAsia="仿宋_GB2312" w:cs="仿宋_GB2312"/>
          <w:i w:val="0"/>
          <w:iCs w:val="0"/>
          <w:caps w:val="0"/>
          <w:color w:val="auto"/>
          <w:spacing w:val="0"/>
          <w:sz w:val="31"/>
          <w:szCs w:val="31"/>
          <w:shd w:val="clear"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245C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64E6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264E6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D51F6"/>
    <w:multiLevelType w:val="singleLevel"/>
    <w:tmpl w:val="A9CD51F6"/>
    <w:lvl w:ilvl="0" w:tentative="0">
      <w:start w:val="1"/>
      <w:numFmt w:val="chineseCounting"/>
      <w:suff w:val="nothing"/>
      <w:lvlText w:val="%1、"/>
      <w:lvlJc w:val="left"/>
      <w:rPr>
        <w:rFonts w:hint="eastAsia"/>
      </w:rPr>
    </w:lvl>
  </w:abstractNum>
  <w:abstractNum w:abstractNumId="1">
    <w:nsid w:val="485E45D1"/>
    <w:multiLevelType w:val="singleLevel"/>
    <w:tmpl w:val="485E45D1"/>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ZWM0YzkzOWNhNTllOTBjZWU3YzQyNmViZjgxYmIifQ=="/>
  </w:docVars>
  <w:rsids>
    <w:rsidRoot w:val="675E213C"/>
    <w:rsid w:val="3C2D6FA3"/>
    <w:rsid w:val="4A964880"/>
    <w:rsid w:val="4D484659"/>
    <w:rsid w:val="510E7EA0"/>
    <w:rsid w:val="5B843105"/>
    <w:rsid w:val="5D1F0E6D"/>
    <w:rsid w:val="675E213C"/>
    <w:rsid w:val="72AA112F"/>
    <w:rsid w:val="7588071F"/>
    <w:rsid w:val="75956A44"/>
    <w:rsid w:val="7F514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1331</Words>
  <Characters>1353</Characters>
  <Lines>0</Lines>
  <Paragraphs>0</Paragraphs>
  <TotalTime>18</TotalTime>
  <ScaleCrop>false</ScaleCrop>
  <LinksUpToDate>false</LinksUpToDate>
  <CharactersWithSpaces>1353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2024-01-08T01:00:00Z</dcterms:created>
  <dc:creator>龍</dc:creator>
  <cp:lastModifiedBy>龍</cp:lastModifiedBy>
  <cp:lastPrinted>2024-01-17T01:10:00Z</cp:lastPrinted>
  <dcterms:modified xsi:type="dcterms:W3CDTF">2025-01-09T01:19:23Z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220A305B50614DB9A64F181CD14E4556_11</vt:lpwstr>
  </property>
</Properties>
</file>