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F7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</w:pPr>
    </w:p>
    <w:p w14:paraId="7FE816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东风区住房和城乡建设局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2024年政府信息公开工作年度报告</w:t>
      </w:r>
    </w:p>
    <w:p w14:paraId="664DF5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宋体" w:hAnsi="宋体" w:cs="宋体"/>
          <w:b/>
          <w:bCs/>
          <w:color w:val="auto"/>
          <w:sz w:val="44"/>
          <w:szCs w:val="44"/>
          <w:lang w:val="en-US" w:eastAsia="zh-CN"/>
        </w:rPr>
      </w:pPr>
    </w:p>
    <w:p w14:paraId="47042E0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 w14:paraId="52D1780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202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4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年，区住房和城乡建设局在区政府的领导下，认真贯彻落实《中华人民共和国政府信息公开条例》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扎实推进政府信息公开工作落实落地，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坚持以人民为中心思想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，深化政务公开，紧紧围绕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全区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城乡建设工作和社会公众关切，以公开为常态、不公开为例外，加大政务公开力度、提升政务公开质量，全面推进重点领域信息公开，通过加强主动公开和依申请公开，不断增强政策解读回应和政务公开实效，进一步提高了政府公信力和透明度，助力推动住房和城乡建设事业高质量发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 w14:paraId="1CA69D4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72" w:firstLineChars="200"/>
        <w:jc w:val="both"/>
        <w:textAlignment w:val="auto"/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（一）主动公开情况</w:t>
      </w:r>
    </w:p>
    <w:p w14:paraId="02A018D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根据法定主动公开内容和信息，统筹抓好重点领域信息公开、回应社会关切等相关工作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年，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区住建局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通过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区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政府门户网站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和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“和谐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|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东风”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公众号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主动公开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政务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信息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25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做到了积极主动公开工作信息，及时上传各类工作进展。</w:t>
      </w:r>
    </w:p>
    <w:p w14:paraId="4423168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（二）依申请公开</w:t>
      </w:r>
    </w:p>
    <w:p w14:paraId="15D077E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区住建局坚持严格把关，准确适用依申请公开各项规定，本年度收到4项依申请公开事项，未收到行政复议、行政诉讼情况。</w:t>
      </w:r>
    </w:p>
    <w:p w14:paraId="77CFB88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（三）政府信息管理</w:t>
      </w:r>
    </w:p>
    <w:p w14:paraId="3B39130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根据最新工作要求，在相关栏目发布政府信息，严抓发布前审核、发布后复查及归档。网络发布信息纳入保密审查范围，文件起草人、分管领导和主要领导逐级进行严格把关，严格遵守保密规定。</w:t>
      </w:r>
    </w:p>
    <w:p w14:paraId="4BB1175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（四）政府信息公开平台建设</w:t>
      </w:r>
    </w:p>
    <w:p w14:paraId="6EE278E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加强政府信息资源的规范化、标准化、信息化管理，加强互联网政府信息公开平台建设，不断完善政府信息公开的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渠道，提高政府信息公开在线办理水平。</w:t>
      </w:r>
    </w:p>
    <w:p w14:paraId="2411E08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（五）监督保障</w:t>
      </w:r>
    </w:p>
    <w:p w14:paraId="1428C87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20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FF"/>
          <w:spacing w:val="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为切实做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好政务公开工作，深化主动公开内容，我局不断健全政府信息公开工作机制，健全各项政务公开制度，及时对信息更新不及时、处理申请不规范、群众反映不满意的现象进行整改，强化监督检查；对应当让社会公众广泛知晓或参与的事项，按照规定的程序，做到及时、主动地公开；对信息公开不正确、不及时等违反公开条例的行为追究相关负责人的责任，保障政府信息公开工作落到实处。</w:t>
      </w:r>
    </w:p>
    <w:p w14:paraId="3AE3FC1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行政机关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主动公开政府信息情况</w:t>
      </w: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6FB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811F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5A91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BE9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E1A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5F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238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4C2E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AC58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DD23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93DB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21E8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8EDF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667F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09D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A2A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5CF0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E31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089B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62C2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5A5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A9D1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59A2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0A0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0BAD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  <w:tr w14:paraId="5CE3C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D420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4F1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53B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2C0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174D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A6E6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1501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5778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AD4C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42D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09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F9CAF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34289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6ED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90D9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4EFB6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260A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77AED6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D44CDEA">
      <w:pPr>
        <w:keepNext w:val="0"/>
        <w:keepLines w:val="0"/>
        <w:widowControl/>
        <w:suppressLineNumbers w:val="0"/>
        <w:jc w:val="left"/>
      </w:pPr>
    </w:p>
    <w:p w14:paraId="53F538F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行政机关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收到和处理政府信息公开申请情况</w:t>
      </w:r>
    </w:p>
    <w:p w14:paraId="66EA932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203332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530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DEA0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55E5E8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2986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782C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0FF9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6DB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0DED5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F69A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F65D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E67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45495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6117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322BB4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419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FE1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92E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6836C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6013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7C2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14D7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86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1FE9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94BB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880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7DA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67E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2D3312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85E9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ADD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3D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D6A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A30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CEF7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DAA3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D727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F370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BC0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2BA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7DF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23A4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1E82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899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109E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5D0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011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7ED15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9C53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B2A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F87D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EC5C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D65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EB22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EF0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7D24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87E9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A0003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15A9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13C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7BE1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F12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31D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F12E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92A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026B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40A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179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7C9D9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39AB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7997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600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94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F372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628A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3A0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A3AE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4AFD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60E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4774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571E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6237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0AFF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4343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D165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460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2E4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146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15F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03E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3CB16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18AE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B56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879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13C5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A74C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A4E6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E6B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E8C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173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CED1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83F41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444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39AF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45E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38A9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DED2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ECE2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1D3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332A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363B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29C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2A118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634E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2B2B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8F85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2ED1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0607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3CA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18E8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1BB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09F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27FB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B838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4E3F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DCB0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8016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2261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CED3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A49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701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D68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C3B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C68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AD6AC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8FED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3372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B3C1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FD6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A130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FB9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7489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E82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2AED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F90D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5BE5F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14F6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0055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9DD3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95D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61F2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812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FD0C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B0BC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A7B8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F54B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5FD14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0853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012D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EAB2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35FC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B73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5CB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E2B1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716A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B91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9D0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798A8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445A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080A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0F96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BB6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594B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F5C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CB1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5B7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35C8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0F9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3E59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6774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0D9E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9C21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3D2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D67D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E872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34B9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A2D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15D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AC9F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2A418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E5D5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5A48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D35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75D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ED7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088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828C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57B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B2D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2671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35BC0D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E336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84A5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613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FC39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B61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D069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5834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2B1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857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AE4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9604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7CA1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C7D1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C5A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C980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C4A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20C7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FE1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963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27EB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9E7E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914E1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AC12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75F4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837D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A262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38E4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1F25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5E1D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E9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3A8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6B8E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19F67A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</w:tr>
      <w:tr w14:paraId="7BE907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FB95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26CE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6C07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2B9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E46C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78A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19F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120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0BD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20BF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</w:p>
          <w:p w14:paraId="1A830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115AF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32BA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4060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EB1E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E02A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9A4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5EA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D7FA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54D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D20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E8F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</w:p>
          <w:p w14:paraId="60525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9EC8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61F7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41A1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33D4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4435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F4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72A2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E5E5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31F6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65D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670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3A5DD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48E9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82B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FA26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443F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207D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3D3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12E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713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B7B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4C5A23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DA0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1F8B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848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94E4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34A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D356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D1E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6C7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700FAE7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69D6D1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政府信息公开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工作被申请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行政复议、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提起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行政诉讼情况</w:t>
      </w:r>
    </w:p>
    <w:p w14:paraId="05219F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5551A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BA8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E56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14E5C8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2FE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079C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1571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0BD8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D70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1A9B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FFD9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8FC5E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7C41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C88D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943A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029B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179B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C43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1CE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152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452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108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7650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EBA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8FDB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187E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0913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5B6C2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A1B3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1D0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EE4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BD6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207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A27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6B1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0CA2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7A2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E218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F8F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297D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6A2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DAC6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296C28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A8763B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政府信息公开工作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存在的主要问题及改进情况</w:t>
      </w:r>
    </w:p>
    <w:p w14:paraId="6007C2C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660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  <w:shd w:val="clear" w:fill="FFFFFF"/>
        </w:rPr>
        <w:t>政府信息公开工作是一项需长期坚持、全社会共同参与的系统工程，近几年我局的工作虽然取得了一些成效，但仍存在不足，主要表现在：对主动公开的政府信息思想认识不到位；信息公开力度有待进一步加强；对社会宣传力度不够等。</w:t>
      </w:r>
    </w:p>
    <w:p w14:paraId="477C33F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660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  <w:shd w:val="clear" w:fill="FFFFFF"/>
        </w:rPr>
        <w:t>下一步，我局将持续加强政务公开工作。</w:t>
      </w:r>
      <w:r>
        <w:rPr>
          <w:rFonts w:ascii="楷体" w:hAnsi="楷体" w:eastAsia="楷体" w:cs="楷体"/>
          <w:i w:val="0"/>
          <w:iCs w:val="0"/>
          <w:caps w:val="0"/>
          <w:color w:val="000000"/>
          <w:spacing w:val="15"/>
          <w:sz w:val="31"/>
          <w:szCs w:val="31"/>
          <w:shd w:val="clear" w:fill="FFFFFF"/>
        </w:rPr>
        <w:t>一是进一步强化政务公开的思想认识。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  <w:shd w:val="clear" w:fill="FFFFFF"/>
        </w:rPr>
        <w:t>强化对政府信息公开工作重要性的认识，坚持将此项工作作为重要任务纳入工作日程。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15"/>
          <w:sz w:val="31"/>
          <w:szCs w:val="31"/>
          <w:shd w:val="clear" w:fill="FFFFFF"/>
        </w:rPr>
        <w:t>二是进一步完善政务公开制度。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  <w:shd w:val="clear" w:fill="FFFFFF"/>
        </w:rPr>
        <w:t>不断建立和完善长效机制，将政府信息公开工作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  <w:shd w:val="clear" w:fill="FFFFFF"/>
          <w:lang w:eastAsia="zh-CN"/>
        </w:rPr>
        <w:t>做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  <w:shd w:val="clear" w:fill="FFFFFF"/>
        </w:rPr>
        <w:t>为一项长期性工作来抓，进一步健全工作机制。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15"/>
          <w:sz w:val="31"/>
          <w:szCs w:val="31"/>
          <w:shd w:val="clear" w:fill="FFFFFF"/>
        </w:rPr>
        <w:t>三是进一步加大宣传力度。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  <w:shd w:val="clear" w:fill="FFFFFF"/>
        </w:rPr>
        <w:t>充分利用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5"/>
          <w:sz w:val="31"/>
          <w:szCs w:val="31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  <w:shd w:val="clear" w:fill="FFFFFF"/>
        </w:rPr>
        <w:t>安全生产月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5"/>
          <w:sz w:val="31"/>
          <w:szCs w:val="31"/>
          <w:shd w:val="clear" w:fill="FFFFFF"/>
        </w:rPr>
        <w:t>”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15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5"/>
          <w:sz w:val="31"/>
          <w:szCs w:val="31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  <w:shd w:val="clear" w:fill="FFFFFF"/>
        </w:rPr>
        <w:t>宪法宣传月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5"/>
          <w:sz w:val="31"/>
          <w:szCs w:val="31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  <w:shd w:val="clear" w:fill="FFFFFF"/>
        </w:rPr>
        <w:t>等活动，广泛开展政府信息公开工作宣传活动，倡导积极、全面、合法公开政府信息，为公众提供及时、准确、实用的信息内容。</w:t>
      </w:r>
    </w:p>
    <w:p w14:paraId="29B8F8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 w14:paraId="2857B92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7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本单位无收取信息处理费的情况。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 xml:space="preserve">                 </w:t>
      </w:r>
    </w:p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2BA1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1F5938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1F5938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3258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Mzc3OGMzYjFhODYzMzJiZjc4ZWNhZDNhNDk0ZmQifQ=="/>
  </w:docVars>
  <w:rsids>
    <w:rsidRoot w:val="004D2FC1"/>
    <w:rsid w:val="00027C09"/>
    <w:rsid w:val="001A28EB"/>
    <w:rsid w:val="001F5523"/>
    <w:rsid w:val="00306AEE"/>
    <w:rsid w:val="00325591"/>
    <w:rsid w:val="0036456F"/>
    <w:rsid w:val="003C6B24"/>
    <w:rsid w:val="003E5C42"/>
    <w:rsid w:val="003F6ACD"/>
    <w:rsid w:val="004B0842"/>
    <w:rsid w:val="004D2FC1"/>
    <w:rsid w:val="005432AA"/>
    <w:rsid w:val="00544510"/>
    <w:rsid w:val="006106E8"/>
    <w:rsid w:val="00672B2A"/>
    <w:rsid w:val="007376CA"/>
    <w:rsid w:val="007D7A40"/>
    <w:rsid w:val="007F0E09"/>
    <w:rsid w:val="00897F58"/>
    <w:rsid w:val="008A62E6"/>
    <w:rsid w:val="00AE091E"/>
    <w:rsid w:val="00B33FB6"/>
    <w:rsid w:val="00C23D37"/>
    <w:rsid w:val="00C954A3"/>
    <w:rsid w:val="00CC352C"/>
    <w:rsid w:val="00CE12E2"/>
    <w:rsid w:val="00E64E6D"/>
    <w:rsid w:val="00FF7FDF"/>
    <w:rsid w:val="02F60AFA"/>
    <w:rsid w:val="04C14E2F"/>
    <w:rsid w:val="05776166"/>
    <w:rsid w:val="068B1FF6"/>
    <w:rsid w:val="078D1C71"/>
    <w:rsid w:val="07C733D5"/>
    <w:rsid w:val="07EC0CD4"/>
    <w:rsid w:val="07F83204"/>
    <w:rsid w:val="07FC5B84"/>
    <w:rsid w:val="08A328E5"/>
    <w:rsid w:val="08DE62FB"/>
    <w:rsid w:val="090E3FED"/>
    <w:rsid w:val="09893890"/>
    <w:rsid w:val="0AA95C97"/>
    <w:rsid w:val="0B6823E3"/>
    <w:rsid w:val="0C1E558E"/>
    <w:rsid w:val="0E304F2E"/>
    <w:rsid w:val="0EEB68FA"/>
    <w:rsid w:val="0FC7045D"/>
    <w:rsid w:val="11FB59AD"/>
    <w:rsid w:val="12C60FED"/>
    <w:rsid w:val="14CC7E90"/>
    <w:rsid w:val="157F535E"/>
    <w:rsid w:val="15D4577C"/>
    <w:rsid w:val="15EE0072"/>
    <w:rsid w:val="16485EE5"/>
    <w:rsid w:val="170F4451"/>
    <w:rsid w:val="17485BB5"/>
    <w:rsid w:val="1A1612F1"/>
    <w:rsid w:val="1C5A23EC"/>
    <w:rsid w:val="1C845841"/>
    <w:rsid w:val="1DCF0496"/>
    <w:rsid w:val="1ECC0E79"/>
    <w:rsid w:val="1F7F4F45"/>
    <w:rsid w:val="20735A50"/>
    <w:rsid w:val="20935C56"/>
    <w:rsid w:val="21396328"/>
    <w:rsid w:val="21B36DF6"/>
    <w:rsid w:val="22F32E79"/>
    <w:rsid w:val="23284E26"/>
    <w:rsid w:val="234A579B"/>
    <w:rsid w:val="24CE58D3"/>
    <w:rsid w:val="259063E0"/>
    <w:rsid w:val="25DF46D5"/>
    <w:rsid w:val="25F91A52"/>
    <w:rsid w:val="25FA451E"/>
    <w:rsid w:val="26D70853"/>
    <w:rsid w:val="2DD574F4"/>
    <w:rsid w:val="2E3C1472"/>
    <w:rsid w:val="2EEE2746"/>
    <w:rsid w:val="30601421"/>
    <w:rsid w:val="316E22B9"/>
    <w:rsid w:val="33F41A4C"/>
    <w:rsid w:val="343E2BF8"/>
    <w:rsid w:val="34B05339"/>
    <w:rsid w:val="34C76E0C"/>
    <w:rsid w:val="357E20B6"/>
    <w:rsid w:val="37936580"/>
    <w:rsid w:val="39C226F8"/>
    <w:rsid w:val="39D40C01"/>
    <w:rsid w:val="3A5707D9"/>
    <w:rsid w:val="3A983EA7"/>
    <w:rsid w:val="3B1B1C57"/>
    <w:rsid w:val="3DBD6105"/>
    <w:rsid w:val="3E0814BB"/>
    <w:rsid w:val="3E94544D"/>
    <w:rsid w:val="3F7722E4"/>
    <w:rsid w:val="408A72E8"/>
    <w:rsid w:val="41275AA6"/>
    <w:rsid w:val="41C46890"/>
    <w:rsid w:val="42C54575"/>
    <w:rsid w:val="431F22DE"/>
    <w:rsid w:val="43A566A5"/>
    <w:rsid w:val="46D52711"/>
    <w:rsid w:val="47255586"/>
    <w:rsid w:val="480B44DD"/>
    <w:rsid w:val="484C07B1"/>
    <w:rsid w:val="49143AC3"/>
    <w:rsid w:val="4B0B33A3"/>
    <w:rsid w:val="4CFB27A6"/>
    <w:rsid w:val="4D3F08E5"/>
    <w:rsid w:val="51630056"/>
    <w:rsid w:val="5236544F"/>
    <w:rsid w:val="527D16E5"/>
    <w:rsid w:val="52B15DE1"/>
    <w:rsid w:val="539D6365"/>
    <w:rsid w:val="56602FA9"/>
    <w:rsid w:val="56F13D94"/>
    <w:rsid w:val="58B547E2"/>
    <w:rsid w:val="59B26A03"/>
    <w:rsid w:val="5A693AC8"/>
    <w:rsid w:val="5AB16782"/>
    <w:rsid w:val="5AED67A9"/>
    <w:rsid w:val="5BE94BB4"/>
    <w:rsid w:val="5C5123E2"/>
    <w:rsid w:val="5D395C9B"/>
    <w:rsid w:val="5E333F9A"/>
    <w:rsid w:val="5F8C3A07"/>
    <w:rsid w:val="60FA2C84"/>
    <w:rsid w:val="616223DF"/>
    <w:rsid w:val="627F3DB1"/>
    <w:rsid w:val="63113876"/>
    <w:rsid w:val="64D96FA2"/>
    <w:rsid w:val="66FB6A96"/>
    <w:rsid w:val="67EC1211"/>
    <w:rsid w:val="68A87AE5"/>
    <w:rsid w:val="68E20654"/>
    <w:rsid w:val="6A33113F"/>
    <w:rsid w:val="6B2224D0"/>
    <w:rsid w:val="6B314631"/>
    <w:rsid w:val="6BB84671"/>
    <w:rsid w:val="6C584D46"/>
    <w:rsid w:val="6E57522C"/>
    <w:rsid w:val="6EDB691B"/>
    <w:rsid w:val="6EF02577"/>
    <w:rsid w:val="70E05210"/>
    <w:rsid w:val="71704F72"/>
    <w:rsid w:val="71886D3F"/>
    <w:rsid w:val="72C5661D"/>
    <w:rsid w:val="751402E5"/>
    <w:rsid w:val="76AE5727"/>
    <w:rsid w:val="790F699A"/>
    <w:rsid w:val="7A3B22B0"/>
    <w:rsid w:val="7A9D4903"/>
    <w:rsid w:val="7C7E1A9E"/>
    <w:rsid w:val="7D4359C9"/>
    <w:rsid w:val="7E1846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10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1">
    <w:name w:val="页眉 Char"/>
    <w:basedOn w:val="7"/>
    <w:link w:val="4"/>
    <w:autoRedefine/>
    <w:qFormat/>
    <w:uiPriority w:val="0"/>
    <w:rPr>
      <w:sz w:val="18"/>
      <w:szCs w:val="18"/>
    </w:rPr>
  </w:style>
  <w:style w:type="character" w:customStyle="1" w:styleId="12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3">
    <w:name w:val="页眉 Char1"/>
    <w:basedOn w:val="7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1389</Words>
  <Characters>1413</Characters>
  <Lines>10</Lines>
  <Paragraphs>3</Paragraphs>
  <TotalTime>197</TotalTime>
  <ScaleCrop>false</ScaleCrop>
  <LinksUpToDate>false</LinksUpToDate>
  <CharactersWithSpaces>1426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2018-02-01T06:11:00Z</dcterms:created>
  <dc:creator>Lenovo</dc:creator>
  <cp:lastModifiedBy>龍</cp:lastModifiedBy>
  <cp:lastPrinted>2024-01-11T00:47:00Z</cp:lastPrinted>
  <dcterms:modified xsi:type="dcterms:W3CDTF">2025-01-10T08:24:18Z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EB18610C942049DA8D44C8CB5865C439_13</vt:lpwstr>
  </property>
  <property fmtid="{D5CDD505-2E9C-101B-9397-08002B2CF9AE}" pid="4" name="KSOTemplateDocerSaveRecord">
    <vt:lpwstr>eyJoZGlkIjoiMmVhZWM0YzkzOWNhNTllOTBjZWU3YzQyNmViZjgxYmIiLCJ1c2VySWQiOiI0MzE0ODc2MjgifQ==</vt:lpwstr>
  </property>
</Properties>
</file>